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2400" w14:textId="1F34C6F9" w:rsidR="006E5499" w:rsidRPr="0045765B" w:rsidRDefault="00012037" w:rsidP="006E5499">
      <w:pPr>
        <w:rPr>
          <w:color w:val="FF0000"/>
          <w:lang w:val="el-GR"/>
        </w:rPr>
      </w:pPr>
      <w:r w:rsidRPr="00BC76E1">
        <w:rPr>
          <w:rFonts w:ascii="Arial" w:hAnsi="Arial" w:cs="Arial"/>
          <w:noProof/>
          <w:color w:val="FF0000"/>
          <w:lang w:val="en-GB" w:eastAsia="en-GB"/>
        </w:rPr>
        <w:drawing>
          <wp:anchor distT="0" distB="0" distL="114300" distR="114300" simplePos="0" relativeHeight="251654144" behindDoc="0" locked="0" layoutInCell="1" allowOverlap="1" wp14:anchorId="56D8CAF0" wp14:editId="46C2105B">
            <wp:simplePos x="0" y="0"/>
            <wp:positionH relativeFrom="column">
              <wp:posOffset>581025</wp:posOffset>
            </wp:positionH>
            <wp:positionV relativeFrom="paragraph">
              <wp:posOffset>-355600</wp:posOffset>
            </wp:positionV>
            <wp:extent cx="713105" cy="7366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327273D0" wp14:editId="6BD1CA9A">
            <wp:simplePos x="0" y="0"/>
            <wp:positionH relativeFrom="column">
              <wp:posOffset>3892550</wp:posOffset>
            </wp:positionH>
            <wp:positionV relativeFrom="paragraph">
              <wp:posOffset>-478790</wp:posOffset>
            </wp:positionV>
            <wp:extent cx="1424305" cy="828675"/>
            <wp:effectExtent l="0" t="0" r="0" b="0"/>
            <wp:wrapNone/>
            <wp:docPr id="72" name="Picture 7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New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6E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566031" wp14:editId="0EB5278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057900" cy="1371600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BC8D0" w14:textId="77777777" w:rsidR="006E5499" w:rsidRDefault="006E5499" w:rsidP="006E5499">
                            <w:pPr>
                              <w:ind w:left="5040"/>
                              <w:jc w:val="center"/>
                            </w:pPr>
                          </w:p>
                          <w:p w14:paraId="4D338EC1" w14:textId="77777777" w:rsidR="006E5499" w:rsidRDefault="006E5499" w:rsidP="006E5499">
                            <w:pPr>
                              <w:ind w:left="5040"/>
                              <w:jc w:val="center"/>
                            </w:pPr>
                          </w:p>
                          <w:p w14:paraId="4DF86EFC" w14:textId="77777777" w:rsidR="006E5499" w:rsidRDefault="006E5499" w:rsidP="006E5499">
                            <w:pPr>
                              <w:ind w:left="5040"/>
                              <w:jc w:val="center"/>
                            </w:pPr>
                          </w:p>
                          <w:p w14:paraId="4EC69077" w14:textId="77777777" w:rsidR="006E5499" w:rsidRDefault="006E5499" w:rsidP="006E5499">
                            <w:pPr>
                              <w:ind w:left="5040"/>
                              <w:jc w:val="center"/>
                            </w:pPr>
                          </w:p>
                          <w:p w14:paraId="32A0F3AE" w14:textId="77777777" w:rsidR="006E5499" w:rsidRPr="004A1519" w:rsidRDefault="006E5499" w:rsidP="00E501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</w:t>
                            </w:r>
                            <w:r w:rsidR="00ED7981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      </w:t>
                            </w:r>
                            <w:r w:rsidRPr="004A15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ΚΥΠΡΙΑΚΗ ΔΗΜΟΚΡΑΤΙΑ                                     </w:t>
                            </w:r>
                          </w:p>
                          <w:p w14:paraId="63B13ADE" w14:textId="77777777" w:rsidR="006E5499" w:rsidRPr="004A1519" w:rsidRDefault="006E5499" w:rsidP="006E549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    </w:t>
                            </w:r>
                            <w:r w:rsidR="00E50160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4A15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ΥΠΟΥΡΓΕΙΟ ΟΙΚΟΝΟΜΙΚΩΝ</w:t>
                            </w:r>
                            <w:r w:rsidRPr="004A1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  </w:t>
                            </w:r>
                          </w:p>
                          <w:p w14:paraId="212C3CA1" w14:textId="77777777" w:rsidR="006E5499" w:rsidRPr="00DD10EF" w:rsidRDefault="006E5499" w:rsidP="006E5499">
                            <w:pPr>
                              <w:ind w:left="5040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6603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18pt;margin-top:-27pt;width:477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" stroked="f">
                <v:textbox>
                  <w:txbxContent>
                    <w:p w14:paraId="255BC8D0" w14:textId="77777777" w:rsidR="006E5499" w:rsidRDefault="006E5499" w:rsidP="006E5499">
                      <w:pPr>
                        <w:ind w:left="5040"/>
                        <w:jc w:val="center"/>
                      </w:pPr>
                    </w:p>
                    <w:p w14:paraId="4D338EC1" w14:textId="77777777" w:rsidR="006E5499" w:rsidRDefault="006E5499" w:rsidP="006E5499">
                      <w:pPr>
                        <w:ind w:left="5040"/>
                        <w:jc w:val="center"/>
                      </w:pPr>
                    </w:p>
                    <w:p w14:paraId="4DF86EFC" w14:textId="77777777" w:rsidR="006E5499" w:rsidRDefault="006E5499" w:rsidP="006E5499">
                      <w:pPr>
                        <w:ind w:left="5040"/>
                        <w:jc w:val="center"/>
                      </w:pPr>
                    </w:p>
                    <w:p w14:paraId="4EC69077" w14:textId="77777777" w:rsidR="006E5499" w:rsidRDefault="006E5499" w:rsidP="006E5499">
                      <w:pPr>
                        <w:ind w:left="5040"/>
                        <w:jc w:val="center"/>
                      </w:pPr>
                    </w:p>
                    <w:p w14:paraId="32A0F3AE" w14:textId="77777777" w:rsidR="006E5499" w:rsidRPr="004A1519" w:rsidRDefault="006E5499" w:rsidP="00E5016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</w:t>
                      </w:r>
                      <w:r w:rsidR="00ED7981">
                        <w:rPr>
                          <w:rFonts w:ascii="Arial" w:hAnsi="Arial" w:cs="Arial"/>
                          <w:lang w:val="el-GR"/>
                        </w:rPr>
                        <w:t xml:space="preserve">       </w:t>
                      </w:r>
                      <w:r w:rsidRPr="004A1519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ΚΥΠΡΙΑΚΗ ΔΗΜΟΚΡΑΤΙΑ                                     </w:t>
                      </w:r>
                    </w:p>
                    <w:p w14:paraId="63B13ADE" w14:textId="77777777" w:rsidR="006E5499" w:rsidRPr="004A1519" w:rsidRDefault="006E5499" w:rsidP="006E549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 xml:space="preserve">    </w:t>
                      </w:r>
                      <w:r w:rsidR="00E50160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Pr="004A151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ΥΠΟΥΡΓΕΙΟ ΟΙΚΟΝΟΜΙΚΩΝ</w:t>
                      </w:r>
                      <w:r w:rsidRPr="004A1519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                                          </w:t>
                      </w:r>
                    </w:p>
                    <w:p w14:paraId="212C3CA1" w14:textId="77777777" w:rsidR="006E5499" w:rsidRPr="00DD10EF" w:rsidRDefault="006E5499" w:rsidP="006E5499">
                      <w:pPr>
                        <w:ind w:left="5040"/>
                        <w:jc w:val="center"/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0F12EE" w14:textId="77777777" w:rsidR="006E5499" w:rsidRPr="0045765B" w:rsidRDefault="00012037" w:rsidP="006E5499">
      <w:pPr>
        <w:rPr>
          <w:color w:val="FF0000"/>
          <w:lang w:val="el-GR"/>
        </w:rPr>
      </w:pPr>
      <w:r w:rsidRPr="00BC76E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9EC7C" wp14:editId="35B242B7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</wp:posOffset>
                </wp:positionV>
                <wp:extent cx="2171700" cy="685800"/>
                <wp:effectExtent l="0" t="0" r="0" b="0"/>
                <wp:wrapNone/>
                <wp:docPr id="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4EA4E" w14:textId="77777777" w:rsidR="006E5499" w:rsidRPr="00901C41" w:rsidRDefault="006E5499" w:rsidP="006E5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01C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ΤΜΗΜΑ ΔΗΜΟΣΙΑΣ ΔΙΟΙΚΗΣΗΣ</w:t>
                            </w:r>
                          </w:p>
                          <w:p w14:paraId="6B3D96E3" w14:textId="77777777" w:rsidR="006E5499" w:rsidRPr="00901C41" w:rsidRDefault="006E5499" w:rsidP="006E5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01C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ΚΑΙ ΠΡΟΣΩΠΙΚΟΥ</w:t>
                            </w:r>
                          </w:p>
                          <w:p w14:paraId="34D27987" w14:textId="77777777" w:rsidR="006E5499" w:rsidRPr="003D00EE" w:rsidRDefault="006E5499" w:rsidP="006E54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D00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1443 ΛΕΥΚΩΣΙΑ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EC7C" id="Rectangle 67" o:spid="_x0000_s1027" style="position:absolute;margin-left:279pt;margin-top:9.45pt;width:171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" stroked="f">
                <v:textbox>
                  <w:txbxContent>
                    <w:p w14:paraId="6824EA4E" w14:textId="77777777" w:rsidR="006E5499" w:rsidRPr="00901C41" w:rsidRDefault="006E5499" w:rsidP="006E54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901C4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ΤΜΗΜΑ ΔΗΜΟΣΙΑΣ ΔΙΟΙΚΗΣΗΣ</w:t>
                      </w:r>
                    </w:p>
                    <w:p w14:paraId="6B3D96E3" w14:textId="77777777" w:rsidR="006E5499" w:rsidRPr="00901C41" w:rsidRDefault="006E5499" w:rsidP="006E54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901C4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ΚΑΙ ΠΡΟΣΩΠΙΚΟΥ</w:t>
                      </w:r>
                    </w:p>
                    <w:p w14:paraId="34D27987" w14:textId="77777777" w:rsidR="006E5499" w:rsidRPr="003D00EE" w:rsidRDefault="006E5499" w:rsidP="006E5499">
                      <w:pPr>
                        <w:jc w:val="center"/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D00E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1443 ΛΕΥΚΩΣΙΑ</w:t>
                      </w:r>
                    </w:p>
                  </w:txbxContent>
                </v:textbox>
              </v:rect>
            </w:pict>
          </mc:Fallback>
        </mc:AlternateContent>
      </w:r>
    </w:p>
    <w:p w14:paraId="055602EA" w14:textId="77777777" w:rsidR="006E5499" w:rsidRPr="0045765B" w:rsidRDefault="006E5499" w:rsidP="006E5499">
      <w:pPr>
        <w:rPr>
          <w:color w:val="FF0000"/>
          <w:lang w:val="el-GR"/>
        </w:rPr>
      </w:pPr>
    </w:p>
    <w:p w14:paraId="4FBA854D" w14:textId="719CAF93" w:rsidR="006E5499" w:rsidRPr="0045765B" w:rsidRDefault="006E5499" w:rsidP="006E5499">
      <w:pPr>
        <w:rPr>
          <w:color w:val="FF0000"/>
          <w:lang w:val="el-GR"/>
        </w:rPr>
      </w:pPr>
    </w:p>
    <w:p w14:paraId="4198C0F3" w14:textId="77777777" w:rsidR="006E5499" w:rsidRPr="0045765B" w:rsidRDefault="006E5499" w:rsidP="006E5499">
      <w:pPr>
        <w:rPr>
          <w:color w:val="FF0000"/>
          <w:lang w:val="el-GR"/>
        </w:rPr>
      </w:pPr>
    </w:p>
    <w:p w14:paraId="53F71679" w14:textId="4705E2BE" w:rsidR="009511A4" w:rsidRPr="00F7393F" w:rsidRDefault="009511A4" w:rsidP="006E5499">
      <w:pPr>
        <w:rPr>
          <w:rFonts w:ascii="Arial" w:hAnsi="Arial" w:cs="Arial"/>
          <w:b/>
          <w:color w:val="FF0000"/>
          <w:u w:val="single"/>
          <w:lang w:val="el-GR"/>
        </w:rPr>
      </w:pPr>
    </w:p>
    <w:p w14:paraId="49260483" w14:textId="77777777" w:rsidR="006E5499" w:rsidRPr="00270B39" w:rsidRDefault="00897CFD" w:rsidP="006E5499">
      <w:pPr>
        <w:rPr>
          <w:rFonts w:ascii="Arial" w:hAnsi="Arial" w:cs="Arial"/>
          <w:b/>
          <w:lang w:val="el-GR"/>
        </w:rPr>
      </w:pPr>
      <w:proofErr w:type="spellStart"/>
      <w:r>
        <w:rPr>
          <w:rFonts w:ascii="Arial" w:hAnsi="Arial" w:cs="Arial"/>
          <w:b/>
          <w:lang w:val="el-GR"/>
        </w:rPr>
        <w:t>Αρ.Φακ</w:t>
      </w:r>
      <w:proofErr w:type="spellEnd"/>
      <w:r>
        <w:rPr>
          <w:rFonts w:ascii="Arial" w:hAnsi="Arial" w:cs="Arial"/>
          <w:b/>
          <w:lang w:val="el-GR"/>
        </w:rPr>
        <w:t>.:</w:t>
      </w:r>
      <w:r w:rsidRPr="007A7743">
        <w:rPr>
          <w:rFonts w:ascii="Arial" w:hAnsi="Arial" w:cs="Arial"/>
          <w:b/>
          <w:lang w:val="el-GR"/>
        </w:rPr>
        <w:t xml:space="preserve"> </w:t>
      </w:r>
      <w:r w:rsidR="00270B39">
        <w:rPr>
          <w:rFonts w:ascii="Arial" w:hAnsi="Arial" w:cs="Arial"/>
          <w:b/>
          <w:lang w:val="el-GR"/>
        </w:rPr>
        <w:t>07.03.001</w:t>
      </w:r>
    </w:p>
    <w:p w14:paraId="5287E649" w14:textId="77777777" w:rsidR="006E5499" w:rsidRPr="007A7743" w:rsidRDefault="006E5499" w:rsidP="006E5499">
      <w:pPr>
        <w:rPr>
          <w:rFonts w:ascii="Arial" w:hAnsi="Arial" w:cs="Arial"/>
          <w:b/>
          <w:lang w:val="el-GR"/>
        </w:rPr>
      </w:pPr>
      <w:proofErr w:type="spellStart"/>
      <w:r w:rsidRPr="005406BD">
        <w:rPr>
          <w:rFonts w:ascii="Arial" w:hAnsi="Arial" w:cs="Arial"/>
          <w:b/>
          <w:lang w:val="el-GR"/>
        </w:rPr>
        <w:t>Αρ</w:t>
      </w:r>
      <w:r w:rsidRPr="007A7743">
        <w:rPr>
          <w:rFonts w:ascii="Arial" w:hAnsi="Arial" w:cs="Arial"/>
          <w:b/>
          <w:lang w:val="el-GR"/>
        </w:rPr>
        <w:t>.</w:t>
      </w:r>
      <w:r w:rsidRPr="005406BD">
        <w:rPr>
          <w:rFonts w:ascii="Arial" w:hAnsi="Arial" w:cs="Arial"/>
          <w:b/>
          <w:lang w:val="el-GR"/>
        </w:rPr>
        <w:t>Τηλ</w:t>
      </w:r>
      <w:proofErr w:type="spellEnd"/>
      <w:r w:rsidRPr="007A7743">
        <w:rPr>
          <w:rFonts w:ascii="Arial" w:hAnsi="Arial" w:cs="Arial"/>
          <w:b/>
          <w:lang w:val="el-GR"/>
        </w:rPr>
        <w:t xml:space="preserve">.: </w:t>
      </w:r>
      <w:r w:rsidR="005409BC" w:rsidRPr="007A7743">
        <w:rPr>
          <w:rFonts w:ascii="Arial" w:hAnsi="Arial" w:cs="Arial"/>
          <w:b/>
          <w:lang w:val="el-GR"/>
        </w:rPr>
        <w:t>22 601</w:t>
      </w:r>
      <w:r w:rsidR="00530D6A">
        <w:rPr>
          <w:rFonts w:ascii="Arial" w:hAnsi="Arial" w:cs="Arial"/>
          <w:b/>
          <w:lang w:val="el-GR"/>
        </w:rPr>
        <w:t>53</w:t>
      </w:r>
      <w:r w:rsidR="007A7743">
        <w:rPr>
          <w:rFonts w:ascii="Arial" w:hAnsi="Arial" w:cs="Arial"/>
          <w:b/>
          <w:lang w:val="el-GR"/>
        </w:rPr>
        <w:t>1</w:t>
      </w:r>
      <w:r w:rsidR="00782172" w:rsidRPr="007A7743">
        <w:rPr>
          <w:rFonts w:ascii="Arial" w:hAnsi="Arial" w:cs="Arial"/>
          <w:b/>
          <w:lang w:val="el-GR"/>
        </w:rPr>
        <w:t xml:space="preserve"> </w:t>
      </w:r>
    </w:p>
    <w:p w14:paraId="429A7069" w14:textId="77777777" w:rsidR="003D00EE" w:rsidRPr="00424004" w:rsidRDefault="006E5499" w:rsidP="006E5499">
      <w:pPr>
        <w:rPr>
          <w:rFonts w:ascii="Arial" w:hAnsi="Arial" w:cs="Arial"/>
          <w:b/>
          <w:lang w:val="el-GR"/>
        </w:rPr>
      </w:pPr>
      <w:proofErr w:type="spellStart"/>
      <w:r w:rsidRPr="005406BD">
        <w:rPr>
          <w:rFonts w:ascii="Arial" w:hAnsi="Arial" w:cs="Arial"/>
          <w:b/>
          <w:lang w:val="el-GR"/>
        </w:rPr>
        <w:t>Αρ</w:t>
      </w:r>
      <w:r w:rsidRPr="00424004">
        <w:rPr>
          <w:rFonts w:ascii="Arial" w:hAnsi="Arial" w:cs="Arial"/>
          <w:b/>
          <w:lang w:val="el-GR"/>
        </w:rPr>
        <w:t>.</w:t>
      </w:r>
      <w:r w:rsidRPr="005406BD">
        <w:rPr>
          <w:rFonts w:ascii="Arial" w:hAnsi="Arial" w:cs="Arial"/>
          <w:b/>
          <w:lang w:val="el-GR"/>
        </w:rPr>
        <w:t>Φαξ</w:t>
      </w:r>
      <w:proofErr w:type="spellEnd"/>
      <w:r w:rsidRPr="00424004">
        <w:rPr>
          <w:rFonts w:ascii="Arial" w:hAnsi="Arial" w:cs="Arial"/>
          <w:b/>
          <w:lang w:val="el-GR"/>
        </w:rPr>
        <w:t>: 22 60276</w:t>
      </w:r>
      <w:r w:rsidR="005409BC" w:rsidRPr="00424004">
        <w:rPr>
          <w:rFonts w:ascii="Arial" w:hAnsi="Arial" w:cs="Arial"/>
          <w:b/>
          <w:lang w:val="el-GR"/>
        </w:rPr>
        <w:t>3</w:t>
      </w:r>
    </w:p>
    <w:p w14:paraId="39D74995" w14:textId="77777777" w:rsidR="003260F1" w:rsidRPr="003260F1" w:rsidRDefault="003D00EE" w:rsidP="003D00EE">
      <w:pPr>
        <w:rPr>
          <w:rFonts w:ascii="Arial" w:hAnsi="Arial" w:cs="Arial"/>
          <w:b/>
        </w:rPr>
      </w:pPr>
      <w:r w:rsidRPr="00D47C3D">
        <w:rPr>
          <w:rFonts w:ascii="Arial" w:hAnsi="Arial" w:cs="Arial"/>
          <w:b/>
        </w:rPr>
        <w:t>E</w:t>
      </w:r>
      <w:r w:rsidRPr="003260F1">
        <w:rPr>
          <w:rFonts w:ascii="Arial" w:hAnsi="Arial" w:cs="Arial"/>
          <w:b/>
        </w:rPr>
        <w:t>-</w:t>
      </w:r>
      <w:r w:rsidRPr="00D47C3D">
        <w:rPr>
          <w:rFonts w:ascii="Arial" w:hAnsi="Arial" w:cs="Arial"/>
          <w:b/>
        </w:rPr>
        <w:t>mail</w:t>
      </w:r>
      <w:r w:rsidRPr="003260F1">
        <w:rPr>
          <w:rFonts w:ascii="Arial" w:hAnsi="Arial" w:cs="Arial"/>
          <w:b/>
        </w:rPr>
        <w:t xml:space="preserve">: </w:t>
      </w:r>
      <w:hyperlink r:id="rId13" w:history="1">
        <w:r w:rsidR="007A7743" w:rsidRPr="007A7743">
          <w:rPr>
            <w:rFonts w:ascii="Arial" w:eastAsia="Calibri" w:hAnsi="Arial" w:cs="Arial"/>
            <w:b/>
            <w:color w:val="0000FF"/>
            <w:u w:val="single"/>
            <w:lang w:val="en-GB"/>
          </w:rPr>
          <w:t>jhadjiadamou@papd.mof.gov.cy</w:t>
        </w:r>
      </w:hyperlink>
      <w:r w:rsidR="003260F1" w:rsidRPr="003260F1">
        <w:rPr>
          <w:rFonts w:ascii="Arial" w:hAnsi="Arial" w:cs="Arial"/>
          <w:b/>
        </w:rPr>
        <w:t xml:space="preserve">                           </w:t>
      </w:r>
    </w:p>
    <w:p w14:paraId="132EA004" w14:textId="77777777" w:rsidR="003260F1" w:rsidRDefault="003260F1" w:rsidP="003D00EE">
      <w:pPr>
        <w:rPr>
          <w:rFonts w:ascii="Arial" w:hAnsi="Arial" w:cs="Arial"/>
          <w:b/>
        </w:rPr>
      </w:pPr>
    </w:p>
    <w:p w14:paraId="7EBD667B" w14:textId="47ECBC86" w:rsidR="006E5499" w:rsidRPr="001E71FA" w:rsidRDefault="008C6FA5" w:rsidP="003260F1">
      <w:pPr>
        <w:ind w:left="5760"/>
        <w:rPr>
          <w:rFonts w:ascii="Arial" w:hAnsi="Arial" w:cs="Arial"/>
          <w:b/>
          <w:lang w:val="el-GR"/>
        </w:rPr>
      </w:pPr>
      <w:r w:rsidRPr="002118B9">
        <w:rPr>
          <w:rFonts w:ascii="Arial" w:hAnsi="Arial" w:cs="Arial"/>
          <w:b/>
        </w:rPr>
        <w:t xml:space="preserve">     </w:t>
      </w:r>
      <w:r w:rsidR="00530D6A">
        <w:rPr>
          <w:rFonts w:ascii="Arial" w:hAnsi="Arial" w:cs="Arial"/>
          <w:b/>
        </w:rPr>
        <w:t xml:space="preserve">  </w:t>
      </w:r>
      <w:r w:rsidR="005E40CB">
        <w:rPr>
          <w:rFonts w:ascii="Arial" w:hAnsi="Arial" w:cs="Arial"/>
          <w:b/>
        </w:rPr>
        <w:tab/>
      </w:r>
      <w:r w:rsidR="008C2CE8">
        <w:rPr>
          <w:rFonts w:ascii="Arial" w:hAnsi="Arial" w:cs="Arial"/>
          <w:b/>
          <w:lang w:val="el-GR"/>
        </w:rPr>
        <w:t>19</w:t>
      </w:r>
      <w:r w:rsidR="00424004" w:rsidRPr="00EC29AD">
        <w:rPr>
          <w:rFonts w:ascii="Arial" w:hAnsi="Arial" w:cs="Arial"/>
          <w:b/>
          <w:lang w:val="el-GR"/>
        </w:rPr>
        <w:t xml:space="preserve"> </w:t>
      </w:r>
      <w:r w:rsidR="00424004">
        <w:rPr>
          <w:rFonts w:ascii="Arial" w:hAnsi="Arial" w:cs="Arial"/>
          <w:b/>
          <w:lang w:val="el-GR"/>
        </w:rPr>
        <w:t>Σεπτεμβρίου</w:t>
      </w:r>
      <w:r w:rsidR="00530D6A" w:rsidRPr="00EC29AD">
        <w:rPr>
          <w:rFonts w:ascii="Arial" w:hAnsi="Arial" w:cs="Arial"/>
          <w:b/>
          <w:lang w:val="el-GR"/>
        </w:rPr>
        <w:t>, 202</w:t>
      </w:r>
      <w:r w:rsidR="0045765B">
        <w:rPr>
          <w:rFonts w:ascii="Arial" w:hAnsi="Arial" w:cs="Arial"/>
          <w:b/>
          <w:lang w:val="el-GR"/>
        </w:rPr>
        <w:t>3</w:t>
      </w:r>
      <w:r w:rsidR="003260F1" w:rsidRPr="00EC29AD">
        <w:rPr>
          <w:rFonts w:ascii="Arial" w:hAnsi="Arial" w:cs="Arial"/>
          <w:b/>
          <w:lang w:val="el-GR"/>
        </w:rPr>
        <w:t xml:space="preserve"> </w:t>
      </w:r>
    </w:p>
    <w:p w14:paraId="43118341" w14:textId="77777777" w:rsidR="00897CFD" w:rsidRPr="001E71FA" w:rsidRDefault="00897CFD" w:rsidP="00987BFC">
      <w:pPr>
        <w:rPr>
          <w:rFonts w:ascii="Arial" w:hAnsi="Arial" w:cs="Arial"/>
          <w:b/>
          <w:u w:val="single"/>
          <w:lang w:val="el-GR"/>
        </w:rPr>
      </w:pPr>
    </w:p>
    <w:p w14:paraId="4CC5367F" w14:textId="77777777" w:rsidR="00D57AE0" w:rsidRDefault="00D57AE0" w:rsidP="00897CFD">
      <w:pPr>
        <w:jc w:val="center"/>
        <w:rPr>
          <w:rFonts w:ascii="Arial" w:hAnsi="Arial" w:cs="Arial"/>
          <w:b/>
          <w:u w:val="single"/>
          <w:lang w:val="el-GR"/>
        </w:rPr>
      </w:pPr>
    </w:p>
    <w:p w14:paraId="11E53726" w14:textId="45724B72" w:rsidR="00897CFD" w:rsidRPr="001E71FA" w:rsidRDefault="00D57AE0" w:rsidP="00897CFD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Ε</w:t>
      </w:r>
      <w:r w:rsidR="00897CFD">
        <w:rPr>
          <w:rFonts w:ascii="Arial" w:hAnsi="Arial" w:cs="Arial"/>
          <w:b/>
          <w:u w:val="single"/>
          <w:lang w:val="el-GR"/>
        </w:rPr>
        <w:t>ΓΚΥΚΛΙΟΣ</w:t>
      </w:r>
      <w:r w:rsidR="00897CFD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97CFD">
        <w:rPr>
          <w:rFonts w:ascii="Arial" w:hAnsi="Arial" w:cs="Arial"/>
          <w:b/>
          <w:u w:val="single"/>
          <w:lang w:val="el-GR"/>
        </w:rPr>
        <w:t>ΕΠΙΣΤΟΛΗ</w:t>
      </w:r>
    </w:p>
    <w:p w14:paraId="21815AD0" w14:textId="77777777" w:rsidR="00897CFD" w:rsidRPr="001E71FA" w:rsidRDefault="00897CFD" w:rsidP="00897CFD">
      <w:pPr>
        <w:rPr>
          <w:rFonts w:ascii="Arial" w:hAnsi="Arial" w:cs="Arial"/>
          <w:b/>
          <w:u w:val="single"/>
          <w:lang w:val="el-GR"/>
        </w:rPr>
      </w:pPr>
    </w:p>
    <w:p w14:paraId="7A85A544" w14:textId="43846E72" w:rsidR="00CB5FAB" w:rsidRPr="001E71FA" w:rsidRDefault="001909A9" w:rsidP="001909A9">
      <w:pPr>
        <w:jc w:val="center"/>
        <w:rPr>
          <w:rFonts w:ascii="Arial" w:hAnsi="Arial" w:cs="Arial"/>
          <w:b/>
          <w:u w:val="single"/>
          <w:lang w:val="el-GR"/>
        </w:rPr>
      </w:pPr>
      <w:r w:rsidRPr="00E55FA0">
        <w:rPr>
          <w:rFonts w:ascii="Arial" w:hAnsi="Arial" w:cs="Arial"/>
          <w:b/>
          <w:u w:val="single"/>
          <w:lang w:val="el-GR"/>
        </w:rPr>
        <w:t>Θέμα</w:t>
      </w:r>
      <w:r w:rsidR="00CB5FAB" w:rsidRPr="001E71FA">
        <w:rPr>
          <w:rFonts w:ascii="Arial" w:hAnsi="Arial" w:cs="Arial"/>
          <w:b/>
          <w:u w:val="single"/>
          <w:lang w:val="el-GR"/>
        </w:rPr>
        <w:t xml:space="preserve">: </w:t>
      </w:r>
      <w:r w:rsidR="008220AE">
        <w:rPr>
          <w:rFonts w:ascii="Arial" w:hAnsi="Arial" w:cs="Arial"/>
          <w:b/>
          <w:u w:val="single"/>
          <w:lang w:val="el-GR"/>
        </w:rPr>
        <w:t>Π</w:t>
      </w:r>
      <w:r w:rsidR="008220AE" w:rsidRPr="008220AE">
        <w:rPr>
          <w:rFonts w:ascii="Arial" w:hAnsi="Arial" w:cs="Arial"/>
          <w:b/>
          <w:u w:val="single"/>
          <w:lang w:val="el-GR"/>
        </w:rPr>
        <w:t>ρόσκληση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 w:rsidRPr="008220AE">
        <w:rPr>
          <w:rFonts w:ascii="Arial" w:hAnsi="Arial" w:cs="Arial"/>
          <w:b/>
          <w:u w:val="single"/>
          <w:lang w:val="el-GR"/>
        </w:rPr>
        <w:t>για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 w:rsidRPr="008220AE">
        <w:rPr>
          <w:rFonts w:ascii="Arial" w:hAnsi="Arial" w:cs="Arial"/>
          <w:b/>
          <w:u w:val="single"/>
          <w:lang w:val="el-GR"/>
        </w:rPr>
        <w:t>συμμετοχή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 w:rsidRPr="008220AE">
        <w:rPr>
          <w:rFonts w:ascii="Arial" w:hAnsi="Arial" w:cs="Arial"/>
          <w:b/>
          <w:u w:val="single"/>
          <w:lang w:val="el-GR"/>
        </w:rPr>
        <w:t>στο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>
        <w:rPr>
          <w:rFonts w:ascii="Arial" w:hAnsi="Arial" w:cs="Arial"/>
          <w:b/>
          <w:u w:val="single"/>
          <w:lang w:val="el-GR"/>
        </w:rPr>
        <w:t>Πρό</w:t>
      </w:r>
      <w:r w:rsidR="008220AE" w:rsidRPr="008220AE">
        <w:rPr>
          <w:rFonts w:ascii="Arial" w:hAnsi="Arial" w:cs="Arial"/>
          <w:b/>
          <w:u w:val="single"/>
          <w:lang w:val="el-GR"/>
        </w:rPr>
        <w:t>γρ</w:t>
      </w:r>
      <w:r w:rsidR="008220AE">
        <w:rPr>
          <w:rFonts w:ascii="Arial" w:hAnsi="Arial" w:cs="Arial"/>
          <w:b/>
          <w:u w:val="single"/>
          <w:lang w:val="el-GR"/>
        </w:rPr>
        <w:t>α</w:t>
      </w:r>
      <w:r w:rsidR="008220AE" w:rsidRPr="008220AE">
        <w:rPr>
          <w:rFonts w:ascii="Arial" w:hAnsi="Arial" w:cs="Arial"/>
          <w:b/>
          <w:u w:val="single"/>
          <w:lang w:val="el-GR"/>
        </w:rPr>
        <w:t>μμα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 w:rsidRPr="008220AE">
        <w:rPr>
          <w:rFonts w:ascii="Arial" w:hAnsi="Arial" w:cs="Arial"/>
          <w:b/>
          <w:u w:val="single"/>
          <w:lang w:val="el-GR"/>
        </w:rPr>
        <w:t>Επαγγελματικής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 w:rsidRPr="008220AE">
        <w:rPr>
          <w:rFonts w:ascii="Arial" w:hAnsi="Arial" w:cs="Arial"/>
          <w:b/>
          <w:u w:val="single"/>
          <w:lang w:val="el-GR"/>
        </w:rPr>
        <w:t>Εκπαίδευσης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 w:rsidRPr="008220AE">
        <w:rPr>
          <w:rFonts w:ascii="Arial" w:hAnsi="Arial" w:cs="Arial"/>
          <w:b/>
          <w:u w:val="single"/>
          <w:lang w:val="el-GR"/>
        </w:rPr>
        <w:t>Εθνικών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8220AE" w:rsidRPr="008220AE">
        <w:rPr>
          <w:rFonts w:ascii="Arial" w:hAnsi="Arial" w:cs="Arial"/>
          <w:b/>
          <w:u w:val="single"/>
          <w:lang w:val="el-GR"/>
        </w:rPr>
        <w:t>Εμπειρογνωμόνων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CB5FAB" w:rsidRPr="001E71FA">
        <w:rPr>
          <w:rFonts w:ascii="Arial" w:hAnsi="Arial" w:cs="Arial"/>
          <w:b/>
          <w:u w:val="single"/>
          <w:lang w:val="el-GR"/>
        </w:rPr>
        <w:t>(</w:t>
      </w:r>
      <w:r w:rsidR="00A02A42">
        <w:rPr>
          <w:rFonts w:ascii="Arial" w:hAnsi="Arial" w:cs="Arial"/>
          <w:b/>
          <w:u w:val="single"/>
        </w:rPr>
        <w:t>National</w:t>
      </w:r>
      <w:r w:rsidR="00A02A42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A02A42">
        <w:rPr>
          <w:rFonts w:ascii="Arial" w:hAnsi="Arial" w:cs="Arial"/>
          <w:b/>
          <w:u w:val="single"/>
        </w:rPr>
        <w:t>Experts</w:t>
      </w:r>
      <w:r w:rsidR="00A02A42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A02A42">
        <w:rPr>
          <w:rFonts w:ascii="Arial" w:hAnsi="Arial" w:cs="Arial"/>
          <w:b/>
          <w:u w:val="single"/>
        </w:rPr>
        <w:t>in</w:t>
      </w:r>
      <w:r w:rsidR="00A02A42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A02A42">
        <w:rPr>
          <w:rFonts w:ascii="Arial" w:hAnsi="Arial" w:cs="Arial"/>
          <w:b/>
          <w:u w:val="single"/>
        </w:rPr>
        <w:t>Professional</w:t>
      </w:r>
      <w:r w:rsidR="00A02A42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A02A42">
        <w:rPr>
          <w:rFonts w:ascii="Arial" w:hAnsi="Arial" w:cs="Arial"/>
          <w:b/>
          <w:u w:val="single"/>
        </w:rPr>
        <w:t>Training</w:t>
      </w:r>
      <w:r w:rsidR="008220AE" w:rsidRPr="001E71FA">
        <w:rPr>
          <w:rFonts w:ascii="Arial" w:hAnsi="Arial" w:cs="Arial"/>
          <w:b/>
          <w:u w:val="single"/>
          <w:lang w:val="el-GR"/>
        </w:rPr>
        <w:t xml:space="preserve"> </w:t>
      </w:r>
      <w:proofErr w:type="spellStart"/>
      <w:r w:rsidR="008220AE" w:rsidRPr="001D6B77">
        <w:rPr>
          <w:rFonts w:ascii="Arial" w:hAnsi="Arial" w:cs="Arial"/>
          <w:b/>
          <w:u w:val="single"/>
        </w:rPr>
        <w:t>Programme</w:t>
      </w:r>
      <w:proofErr w:type="spellEnd"/>
      <w:r w:rsidR="008220AE" w:rsidRPr="001E71FA">
        <w:rPr>
          <w:rFonts w:ascii="Arial" w:hAnsi="Arial" w:cs="Arial"/>
          <w:b/>
          <w:u w:val="single"/>
          <w:lang w:val="el-GR"/>
        </w:rPr>
        <w:t xml:space="preserve"> - </w:t>
      </w:r>
      <w:r w:rsidR="00A02A42">
        <w:rPr>
          <w:rFonts w:ascii="Arial" w:hAnsi="Arial" w:cs="Arial"/>
          <w:b/>
          <w:u w:val="single"/>
        </w:rPr>
        <w:t>NEPT</w:t>
      </w:r>
      <w:r w:rsidR="00CB5FAB" w:rsidRPr="001E71FA">
        <w:rPr>
          <w:rFonts w:ascii="Arial" w:hAnsi="Arial" w:cs="Arial"/>
          <w:b/>
          <w:u w:val="single"/>
          <w:lang w:val="el-GR"/>
        </w:rPr>
        <w:t xml:space="preserve">) </w:t>
      </w:r>
      <w:r w:rsidR="00CB5FAB" w:rsidRPr="00E55FA0">
        <w:rPr>
          <w:rFonts w:ascii="Arial" w:hAnsi="Arial" w:cs="Arial"/>
          <w:b/>
          <w:u w:val="single"/>
          <w:lang w:val="el-GR"/>
        </w:rPr>
        <w:t>στην</w:t>
      </w:r>
      <w:r w:rsidR="00CB5FAB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CB5FAB" w:rsidRPr="00E55FA0">
        <w:rPr>
          <w:rFonts w:ascii="Arial" w:hAnsi="Arial" w:cs="Arial"/>
          <w:b/>
          <w:u w:val="single"/>
          <w:lang w:val="el-GR"/>
        </w:rPr>
        <w:t>Ευρωπαϊκή</w:t>
      </w:r>
      <w:r w:rsidR="00CB5FAB" w:rsidRPr="001E71FA">
        <w:rPr>
          <w:rFonts w:ascii="Arial" w:hAnsi="Arial" w:cs="Arial"/>
          <w:b/>
          <w:u w:val="single"/>
          <w:lang w:val="el-GR"/>
        </w:rPr>
        <w:t xml:space="preserve"> </w:t>
      </w:r>
      <w:r w:rsidR="00CB5FAB" w:rsidRPr="00E55FA0">
        <w:rPr>
          <w:rFonts w:ascii="Arial" w:hAnsi="Arial" w:cs="Arial"/>
          <w:b/>
          <w:u w:val="single"/>
          <w:lang w:val="el-GR"/>
        </w:rPr>
        <w:t>Επιτροπή</w:t>
      </w:r>
      <w:r w:rsidR="0087770B">
        <w:rPr>
          <w:rFonts w:ascii="Arial" w:hAnsi="Arial" w:cs="Arial"/>
          <w:b/>
          <w:u w:val="single"/>
          <w:lang w:val="el-GR"/>
        </w:rPr>
        <w:t xml:space="preserve"> (Ε.Ε.)</w:t>
      </w:r>
    </w:p>
    <w:p w14:paraId="5B817E34" w14:textId="45B6F9CE" w:rsidR="00AB49D9" w:rsidRPr="00DC06C5" w:rsidRDefault="00012037" w:rsidP="007E56CC">
      <w:pPr>
        <w:spacing w:before="240" w:line="276" w:lineRule="auto"/>
        <w:ind w:firstLine="35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7E7AA" wp14:editId="1F80C7DF">
                <wp:simplePos x="0" y="0"/>
                <wp:positionH relativeFrom="column">
                  <wp:posOffset>-638175</wp:posOffset>
                </wp:positionH>
                <wp:positionV relativeFrom="paragraph">
                  <wp:posOffset>1251585</wp:posOffset>
                </wp:positionV>
                <wp:extent cx="381000" cy="0"/>
                <wp:effectExtent l="0" t="0" r="19050" b="19050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6C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-50.25pt;margin-top:98.55pt;width: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AN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"/>
            </w:pict>
          </mc:Fallback>
        </mc:AlternateContent>
      </w:r>
      <w:r w:rsidR="00CB5FAB" w:rsidRPr="00424004">
        <w:rPr>
          <w:rFonts w:ascii="Arial" w:hAnsi="Arial" w:cs="Arial"/>
          <w:lang w:val="el-GR"/>
        </w:rPr>
        <w:tab/>
      </w:r>
      <w:r w:rsidR="007A7743">
        <w:rPr>
          <w:rFonts w:ascii="Arial" w:hAnsi="Arial" w:cs="Arial"/>
          <w:lang w:val="el-GR"/>
        </w:rPr>
        <w:t xml:space="preserve">Η </w:t>
      </w:r>
      <w:r w:rsidR="007A7743" w:rsidRPr="00E85E02">
        <w:rPr>
          <w:rFonts w:ascii="Arial" w:eastAsia="Calibri" w:hAnsi="Arial" w:cs="Arial"/>
          <w:szCs w:val="22"/>
          <w:lang w:val="el-GR"/>
        </w:rPr>
        <w:t>Διευθύντρια</w:t>
      </w:r>
      <w:r w:rsidR="000A433D">
        <w:rPr>
          <w:rFonts w:ascii="Arial" w:hAnsi="Arial" w:cs="Arial"/>
          <w:lang w:val="el-GR"/>
        </w:rPr>
        <w:t xml:space="preserve"> </w:t>
      </w:r>
      <w:r w:rsidR="00CB5FAB">
        <w:rPr>
          <w:rFonts w:ascii="Arial" w:hAnsi="Arial" w:cs="Arial"/>
          <w:lang w:val="el-GR"/>
        </w:rPr>
        <w:t>Τμήματος Δημ</w:t>
      </w:r>
      <w:r w:rsidR="00AA5F85">
        <w:rPr>
          <w:rFonts w:ascii="Arial" w:hAnsi="Arial" w:cs="Arial"/>
          <w:lang w:val="el-GR"/>
        </w:rPr>
        <w:t>όσιας Διοίκησης και Προσωπικού</w:t>
      </w:r>
      <w:r w:rsidR="00B520FF" w:rsidRPr="00EC29AD">
        <w:rPr>
          <w:rFonts w:ascii="Arial" w:hAnsi="Arial" w:cs="Arial"/>
          <w:lang w:val="el-GR"/>
        </w:rPr>
        <w:t xml:space="preserve"> </w:t>
      </w:r>
      <w:r w:rsidR="00B520FF">
        <w:rPr>
          <w:rFonts w:ascii="Arial" w:hAnsi="Arial" w:cs="Arial"/>
          <w:lang w:val="el-GR"/>
        </w:rPr>
        <w:t>ενημερώνει για</w:t>
      </w:r>
      <w:r w:rsidR="006E1BF8" w:rsidRPr="006E1BF8">
        <w:rPr>
          <w:rFonts w:ascii="Arial" w:hAnsi="Arial" w:cs="Arial"/>
          <w:lang w:val="el-GR"/>
        </w:rPr>
        <w:t xml:space="preserve"> </w:t>
      </w:r>
      <w:r w:rsidR="00CB5FAB" w:rsidRPr="00DC06C5">
        <w:rPr>
          <w:rFonts w:ascii="Arial" w:hAnsi="Arial" w:cs="Arial"/>
          <w:lang w:val="el-GR"/>
        </w:rPr>
        <w:t>τη δυνατότητα παραχώρησης</w:t>
      </w:r>
      <w:r w:rsidR="00E329EC" w:rsidRPr="00E329EC">
        <w:rPr>
          <w:rFonts w:ascii="Arial" w:hAnsi="Arial" w:cs="Arial"/>
          <w:lang w:val="el-GR"/>
        </w:rPr>
        <w:t xml:space="preserve"> </w:t>
      </w:r>
      <w:r w:rsidR="00B520FF">
        <w:rPr>
          <w:rFonts w:ascii="Arial" w:hAnsi="Arial" w:cs="Arial"/>
          <w:lang w:val="el-GR"/>
        </w:rPr>
        <w:t xml:space="preserve">σε </w:t>
      </w:r>
      <w:r w:rsidR="00EC656F">
        <w:rPr>
          <w:rFonts w:ascii="Arial" w:hAnsi="Arial" w:cs="Arial"/>
          <w:lang w:val="el-GR"/>
        </w:rPr>
        <w:t>υπαλλήλους</w:t>
      </w:r>
      <w:r w:rsidR="00B520FF">
        <w:rPr>
          <w:rFonts w:ascii="Arial" w:hAnsi="Arial" w:cs="Arial"/>
          <w:lang w:val="el-GR"/>
        </w:rPr>
        <w:t xml:space="preserve"> της κυπριακής δημόσιας υπηρεσίας </w:t>
      </w:r>
      <w:r w:rsidR="00AB49D9">
        <w:rPr>
          <w:rFonts w:ascii="Arial" w:hAnsi="Arial" w:cs="Arial"/>
          <w:lang w:val="el-GR"/>
        </w:rPr>
        <w:t>μέχρι</w:t>
      </w:r>
      <w:r w:rsidR="00A9287A">
        <w:rPr>
          <w:rFonts w:ascii="Arial" w:hAnsi="Arial" w:cs="Arial"/>
          <w:lang w:val="el-GR"/>
        </w:rPr>
        <w:t xml:space="preserve"> </w:t>
      </w:r>
      <w:r w:rsidR="0045765B">
        <w:rPr>
          <w:rFonts w:ascii="Arial" w:hAnsi="Arial" w:cs="Arial"/>
          <w:lang w:val="el-GR"/>
        </w:rPr>
        <w:t>έξι</w:t>
      </w:r>
      <w:r w:rsidR="00530D6A">
        <w:rPr>
          <w:rFonts w:ascii="Arial" w:hAnsi="Arial" w:cs="Arial"/>
          <w:lang w:val="el-GR"/>
        </w:rPr>
        <w:t xml:space="preserve"> (</w:t>
      </w:r>
      <w:r w:rsidR="0045765B">
        <w:rPr>
          <w:rFonts w:ascii="Arial" w:hAnsi="Arial" w:cs="Arial"/>
          <w:lang w:val="el-GR"/>
        </w:rPr>
        <w:t>6</w:t>
      </w:r>
      <w:r w:rsidR="00A56CD5" w:rsidRPr="00A56CD5">
        <w:rPr>
          <w:rFonts w:ascii="Arial" w:hAnsi="Arial" w:cs="Arial"/>
          <w:lang w:val="el-GR"/>
        </w:rPr>
        <w:t>)</w:t>
      </w:r>
      <w:r w:rsidR="00AB49D9" w:rsidRPr="00E329EC">
        <w:rPr>
          <w:rFonts w:ascii="Arial" w:hAnsi="Arial" w:cs="Arial"/>
          <w:lang w:val="el-GR"/>
        </w:rPr>
        <w:t xml:space="preserve"> θέσεων</w:t>
      </w:r>
      <w:r w:rsidR="00AB49D9" w:rsidRPr="00DC06C5">
        <w:rPr>
          <w:rFonts w:ascii="Arial" w:hAnsi="Arial" w:cs="Arial"/>
          <w:lang w:val="el-GR"/>
        </w:rPr>
        <w:t xml:space="preserve"> για </w:t>
      </w:r>
      <w:r w:rsidR="0087770B">
        <w:rPr>
          <w:rFonts w:ascii="Arial" w:hAnsi="Arial" w:cs="Arial"/>
          <w:lang w:val="el-GR"/>
        </w:rPr>
        <w:t xml:space="preserve">συμμετοχή στο πρόγραμμα </w:t>
      </w:r>
      <w:r w:rsidR="00C1608E">
        <w:rPr>
          <w:rFonts w:ascii="Arial" w:hAnsi="Arial" w:cs="Arial"/>
          <w:lang w:val="el-GR"/>
        </w:rPr>
        <w:t>Επαγγελματική</w:t>
      </w:r>
      <w:r w:rsidR="0087770B">
        <w:rPr>
          <w:rFonts w:ascii="Arial" w:hAnsi="Arial" w:cs="Arial"/>
          <w:lang w:val="el-GR"/>
        </w:rPr>
        <w:t>ς</w:t>
      </w:r>
      <w:r w:rsidR="00C1608E">
        <w:rPr>
          <w:rFonts w:ascii="Arial" w:hAnsi="Arial" w:cs="Arial"/>
          <w:lang w:val="el-GR"/>
        </w:rPr>
        <w:t xml:space="preserve"> Εκπαίδευση</w:t>
      </w:r>
      <w:r w:rsidR="0087770B">
        <w:rPr>
          <w:rFonts w:ascii="Arial" w:hAnsi="Arial" w:cs="Arial"/>
          <w:lang w:val="el-GR"/>
        </w:rPr>
        <w:t>ς</w:t>
      </w:r>
      <w:r w:rsidR="00AB49D9" w:rsidRPr="00DC06C5">
        <w:rPr>
          <w:rFonts w:ascii="Arial" w:hAnsi="Arial" w:cs="Arial"/>
          <w:lang w:val="el-GR"/>
        </w:rPr>
        <w:t xml:space="preserve"> </w:t>
      </w:r>
      <w:r w:rsidR="00584017" w:rsidRPr="00584017">
        <w:rPr>
          <w:rFonts w:ascii="Arial" w:hAnsi="Arial" w:cs="Arial"/>
          <w:lang w:val="el-GR"/>
        </w:rPr>
        <w:t xml:space="preserve">στην </w:t>
      </w:r>
      <w:r w:rsidR="00584017" w:rsidRPr="00EB00F5">
        <w:rPr>
          <w:rFonts w:ascii="Arial" w:hAnsi="Arial" w:cs="Arial"/>
          <w:lang w:val="el-GR"/>
        </w:rPr>
        <w:t xml:space="preserve">Ευρωπαϊκή Επιτροπή </w:t>
      </w:r>
      <w:r w:rsidR="00AB49D9" w:rsidRPr="00EB00F5">
        <w:rPr>
          <w:rFonts w:ascii="Arial" w:hAnsi="Arial" w:cs="Arial"/>
          <w:lang w:val="el-GR"/>
        </w:rPr>
        <w:t xml:space="preserve">για το </w:t>
      </w:r>
      <w:r w:rsidR="007A7743" w:rsidRPr="00EB00F5">
        <w:rPr>
          <w:rFonts w:ascii="Arial" w:hAnsi="Arial" w:cs="Arial"/>
          <w:lang w:val="el-GR"/>
        </w:rPr>
        <w:t>πρώτο</w:t>
      </w:r>
      <w:r w:rsidR="00530D6A" w:rsidRPr="00EB00F5">
        <w:rPr>
          <w:rFonts w:ascii="Arial" w:hAnsi="Arial" w:cs="Arial"/>
          <w:lang w:val="el-GR"/>
        </w:rPr>
        <w:t xml:space="preserve"> εξάμηνο του 202</w:t>
      </w:r>
      <w:r w:rsidR="00AF2428" w:rsidRPr="00AF2428">
        <w:rPr>
          <w:rFonts w:ascii="Arial" w:hAnsi="Arial" w:cs="Arial"/>
          <w:lang w:val="el-GR"/>
        </w:rPr>
        <w:t>4</w:t>
      </w:r>
      <w:r w:rsidR="00AB49D9" w:rsidRPr="00EB00F5">
        <w:rPr>
          <w:rFonts w:ascii="Arial" w:hAnsi="Arial" w:cs="Arial"/>
          <w:lang w:val="el-GR"/>
        </w:rPr>
        <w:t xml:space="preserve">. </w:t>
      </w:r>
      <w:r w:rsidR="00B520FF" w:rsidRPr="00EB00F5">
        <w:rPr>
          <w:rFonts w:ascii="Arial" w:hAnsi="Arial" w:cs="Arial"/>
          <w:lang w:val="el-GR"/>
        </w:rPr>
        <w:t xml:space="preserve">Το εκπαιδευτικό πρόγραμμα </w:t>
      </w:r>
      <w:r w:rsidR="00AB49D9" w:rsidRPr="00EB00F5">
        <w:rPr>
          <w:rFonts w:ascii="Arial" w:hAnsi="Arial" w:cs="Arial"/>
          <w:lang w:val="el-GR"/>
        </w:rPr>
        <w:t>θα είναι διάρκειας τριών μέχρι πέντε μ</w:t>
      </w:r>
      <w:r w:rsidR="001D6B77" w:rsidRPr="00EB00F5">
        <w:rPr>
          <w:rFonts w:ascii="Arial" w:hAnsi="Arial" w:cs="Arial"/>
          <w:lang w:val="el-GR"/>
        </w:rPr>
        <w:t>ηνών και θα αρχίσ</w:t>
      </w:r>
      <w:r w:rsidR="00B520FF" w:rsidRPr="00EB00F5">
        <w:rPr>
          <w:rFonts w:ascii="Arial" w:hAnsi="Arial" w:cs="Arial"/>
          <w:lang w:val="el-GR"/>
        </w:rPr>
        <w:t>ει</w:t>
      </w:r>
      <w:r w:rsidR="001D6B77" w:rsidRPr="00EB00F5">
        <w:rPr>
          <w:rFonts w:ascii="Arial" w:hAnsi="Arial" w:cs="Arial"/>
          <w:lang w:val="el-GR"/>
        </w:rPr>
        <w:t xml:space="preserve"> την 1</w:t>
      </w:r>
      <w:r w:rsidR="001D6B77" w:rsidRPr="00EB00F5">
        <w:rPr>
          <w:rFonts w:ascii="Arial" w:hAnsi="Arial" w:cs="Arial"/>
          <w:vertAlign w:val="superscript"/>
          <w:lang w:val="el-GR"/>
        </w:rPr>
        <w:t>η</w:t>
      </w:r>
      <w:r w:rsidR="001D6B77" w:rsidRPr="00EB00F5">
        <w:rPr>
          <w:rFonts w:ascii="Arial" w:hAnsi="Arial" w:cs="Arial"/>
          <w:lang w:val="el-GR"/>
        </w:rPr>
        <w:t xml:space="preserve"> ή </w:t>
      </w:r>
      <w:r w:rsidR="0087770B">
        <w:rPr>
          <w:rFonts w:ascii="Arial" w:hAnsi="Arial" w:cs="Arial"/>
          <w:lang w:val="el-GR"/>
        </w:rPr>
        <w:t xml:space="preserve">την </w:t>
      </w:r>
      <w:r w:rsidR="001D6B77" w:rsidRPr="00EB00F5">
        <w:rPr>
          <w:rFonts w:ascii="Arial" w:hAnsi="Arial" w:cs="Arial"/>
          <w:lang w:val="el-GR"/>
        </w:rPr>
        <w:t>16</w:t>
      </w:r>
      <w:r w:rsidR="001D6B77" w:rsidRPr="00EB00F5">
        <w:rPr>
          <w:rFonts w:ascii="Arial" w:hAnsi="Arial" w:cs="Arial"/>
          <w:vertAlign w:val="superscript"/>
          <w:lang w:val="el-GR"/>
        </w:rPr>
        <w:t>η</w:t>
      </w:r>
      <w:r w:rsidR="001D6B77" w:rsidRPr="00EB00F5">
        <w:rPr>
          <w:rFonts w:ascii="Arial" w:hAnsi="Arial" w:cs="Arial"/>
          <w:lang w:val="el-GR"/>
        </w:rPr>
        <w:t xml:space="preserve"> </w:t>
      </w:r>
      <w:r w:rsidR="007A7743" w:rsidRPr="00EB00F5">
        <w:rPr>
          <w:rFonts w:ascii="Arial" w:hAnsi="Arial" w:cs="Arial"/>
          <w:lang w:val="el-GR"/>
        </w:rPr>
        <w:t>Μαρτίου</w:t>
      </w:r>
      <w:r w:rsidR="00AB49D9" w:rsidRPr="00EB00F5">
        <w:rPr>
          <w:rFonts w:ascii="Arial" w:hAnsi="Arial" w:cs="Arial"/>
          <w:lang w:val="el-GR"/>
        </w:rPr>
        <w:t xml:space="preserve"> 20</w:t>
      </w:r>
      <w:r w:rsidR="00530D6A" w:rsidRPr="00EB00F5">
        <w:rPr>
          <w:rFonts w:ascii="Arial" w:hAnsi="Arial" w:cs="Arial"/>
          <w:lang w:val="el-GR"/>
        </w:rPr>
        <w:t>2</w:t>
      </w:r>
      <w:r w:rsidR="0045765B">
        <w:rPr>
          <w:rFonts w:ascii="Arial" w:hAnsi="Arial" w:cs="Arial"/>
          <w:lang w:val="el-GR"/>
        </w:rPr>
        <w:t>4</w:t>
      </w:r>
      <w:r w:rsidR="00AB49D9" w:rsidRPr="00EB00F5">
        <w:rPr>
          <w:rFonts w:ascii="Arial" w:hAnsi="Arial" w:cs="Arial"/>
          <w:lang w:val="el-GR"/>
        </w:rPr>
        <w:t>.</w:t>
      </w:r>
      <w:r w:rsidR="00B520FF" w:rsidRPr="00EB00F5">
        <w:rPr>
          <w:rFonts w:ascii="Arial" w:hAnsi="Arial" w:cs="Arial"/>
          <w:lang w:val="el-GR"/>
        </w:rPr>
        <w:t xml:space="preserve"> Σχετικό </w:t>
      </w:r>
      <w:r w:rsidR="00B520FF">
        <w:rPr>
          <w:rFonts w:ascii="Arial" w:hAnsi="Arial" w:cs="Arial"/>
          <w:lang w:val="el-GR"/>
        </w:rPr>
        <w:t>ενημερωτικό υλικό επισυνάπτεται</w:t>
      </w:r>
      <w:r w:rsidR="00AB49D9" w:rsidRPr="00DC06C5">
        <w:rPr>
          <w:rFonts w:ascii="Arial" w:hAnsi="Arial" w:cs="Arial"/>
          <w:lang w:val="el-GR"/>
        </w:rPr>
        <w:t xml:space="preserve"> </w:t>
      </w:r>
      <w:r w:rsidR="00B520FF" w:rsidRPr="007D28C9">
        <w:rPr>
          <w:rFonts w:ascii="Arial" w:hAnsi="Arial" w:cs="Arial"/>
          <w:b/>
          <w:lang w:val="el-GR"/>
        </w:rPr>
        <w:t>(Παράρτημα Ι)</w:t>
      </w:r>
      <w:r w:rsidR="00B520FF">
        <w:rPr>
          <w:rFonts w:ascii="Arial" w:hAnsi="Arial" w:cs="Arial"/>
          <w:b/>
          <w:lang w:val="el-GR"/>
        </w:rPr>
        <w:t>.</w:t>
      </w:r>
    </w:p>
    <w:p w14:paraId="11D3779F" w14:textId="77777777" w:rsidR="00CB5FAB" w:rsidRPr="00DC06C5" w:rsidRDefault="00CB5FAB" w:rsidP="00CB5FAB">
      <w:pPr>
        <w:jc w:val="both"/>
        <w:rPr>
          <w:rFonts w:ascii="Arial" w:hAnsi="Arial" w:cs="Arial"/>
          <w:lang w:val="el-GR"/>
        </w:rPr>
      </w:pPr>
    </w:p>
    <w:p w14:paraId="2001C787" w14:textId="10502FD4" w:rsidR="00D57AE0" w:rsidRPr="004A50EF" w:rsidRDefault="003B0121" w:rsidP="00A133C7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lang w:val="el-GR"/>
        </w:rPr>
      </w:pPr>
      <w:r w:rsidRPr="00A133C7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AA124" wp14:editId="579D30F2">
                <wp:simplePos x="0" y="0"/>
                <wp:positionH relativeFrom="column">
                  <wp:posOffset>-638175</wp:posOffset>
                </wp:positionH>
                <wp:positionV relativeFrom="paragraph">
                  <wp:posOffset>673735</wp:posOffset>
                </wp:positionV>
                <wp:extent cx="381000" cy="0"/>
                <wp:effectExtent l="0" t="0" r="19050" b="1905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0462" id="AutoShape 86" o:spid="_x0000_s1026" type="#_x0000_t32" style="position:absolute;margin-left:-50.25pt;margin-top:53.05pt;width:3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AN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"/>
            </w:pict>
          </mc:Fallback>
        </mc:AlternateContent>
      </w:r>
      <w:r w:rsidR="00B520FF" w:rsidRPr="00A133C7">
        <w:rPr>
          <w:rFonts w:ascii="Arial" w:hAnsi="Arial" w:cs="Arial"/>
          <w:lang w:val="el-GR"/>
        </w:rPr>
        <w:t>Π</w:t>
      </w:r>
      <w:r w:rsidR="00584017" w:rsidRPr="00A133C7">
        <w:rPr>
          <w:rFonts w:ascii="Arial" w:hAnsi="Arial" w:cs="Arial"/>
          <w:lang w:val="el-GR"/>
        </w:rPr>
        <w:t>αρακαλείστε</w:t>
      </w:r>
      <w:r w:rsidR="00584017" w:rsidRPr="004A50EF">
        <w:rPr>
          <w:rFonts w:ascii="Arial" w:hAnsi="Arial" w:cs="Arial"/>
          <w:lang w:val="el-GR"/>
        </w:rPr>
        <w:t xml:space="preserve"> </w:t>
      </w:r>
      <w:r w:rsidR="00EC656F" w:rsidRPr="004A50EF">
        <w:rPr>
          <w:rFonts w:ascii="Arial" w:hAnsi="Arial" w:cs="Arial"/>
          <w:lang w:val="el-GR"/>
        </w:rPr>
        <w:t>όπως, αν υπάρχει ενδιαφέρον</w:t>
      </w:r>
      <w:r w:rsidR="00C51457">
        <w:rPr>
          <w:rFonts w:ascii="Arial" w:hAnsi="Arial" w:cs="Arial"/>
          <w:lang w:val="el-GR"/>
        </w:rPr>
        <w:t xml:space="preserve"> από υπαλλήλους σας</w:t>
      </w:r>
      <w:r w:rsidR="00EC656F" w:rsidRPr="004A50EF">
        <w:rPr>
          <w:rFonts w:ascii="Arial" w:hAnsi="Arial" w:cs="Arial"/>
          <w:lang w:val="el-GR"/>
        </w:rPr>
        <w:t>,</w:t>
      </w:r>
      <w:r w:rsidR="00584017" w:rsidRPr="004A50EF">
        <w:rPr>
          <w:rFonts w:ascii="Arial" w:hAnsi="Arial" w:cs="Arial"/>
          <w:lang w:val="el-GR"/>
        </w:rPr>
        <w:t xml:space="preserve"> υποδείξετε </w:t>
      </w:r>
      <w:r w:rsidR="00B520FF" w:rsidRPr="004A50EF">
        <w:rPr>
          <w:rFonts w:ascii="Arial" w:hAnsi="Arial" w:cs="Arial"/>
          <w:lang w:val="el-GR"/>
        </w:rPr>
        <w:t xml:space="preserve">μέχρι δύο (2) κατάλληλους υποψήφιους </w:t>
      </w:r>
      <w:r w:rsidR="00584017" w:rsidRPr="004A50EF">
        <w:rPr>
          <w:rFonts w:ascii="Arial" w:hAnsi="Arial" w:cs="Arial"/>
          <w:lang w:val="el-GR"/>
        </w:rPr>
        <w:t>για συμμετοχή στο εν λόγω εκπαιδευτικό πρόγραμμα</w:t>
      </w:r>
      <w:r w:rsidR="00EC656F" w:rsidRPr="00A133C7">
        <w:rPr>
          <w:rFonts w:ascii="Arial" w:hAnsi="Arial" w:cs="Arial"/>
          <w:b/>
          <w:lang w:val="el-GR"/>
        </w:rPr>
        <w:t xml:space="preserve"> </w:t>
      </w:r>
      <w:r w:rsidR="0045765B" w:rsidRPr="00872B71">
        <w:rPr>
          <w:rFonts w:ascii="Arial" w:hAnsi="Arial" w:cs="Arial"/>
          <w:b/>
          <w:u w:val="single"/>
          <w:lang w:val="el-GR"/>
        </w:rPr>
        <w:t>μέχρι και την</w:t>
      </w:r>
      <w:r w:rsidR="0045765B" w:rsidRPr="0045765B">
        <w:rPr>
          <w:rFonts w:ascii="Arial" w:hAnsi="Arial" w:cs="Arial"/>
          <w:b/>
          <w:u w:val="single"/>
          <w:lang w:val="el-GR"/>
        </w:rPr>
        <w:t xml:space="preserve"> Τετάρτη 11 Οκτωβρίου 2023</w:t>
      </w:r>
      <w:r w:rsidR="00EC656F" w:rsidRPr="004A50EF">
        <w:rPr>
          <w:rFonts w:ascii="Arial" w:hAnsi="Arial" w:cs="Arial"/>
          <w:b/>
          <w:lang w:val="el-GR"/>
        </w:rPr>
        <w:t xml:space="preserve">, </w:t>
      </w:r>
      <w:r w:rsidR="00EC656F" w:rsidRPr="004A50EF">
        <w:rPr>
          <w:rFonts w:ascii="Arial" w:hAnsi="Arial" w:cs="Arial"/>
          <w:lang w:val="el-GR"/>
        </w:rPr>
        <w:t xml:space="preserve">αποστέλλοντας την αίτηση συμμετοχής τους </w:t>
      </w:r>
      <w:r w:rsidR="00EC656F" w:rsidRPr="00A133C7">
        <w:rPr>
          <w:rFonts w:ascii="Arial" w:hAnsi="Arial" w:cs="Arial"/>
          <w:b/>
          <w:lang w:val="el-GR"/>
        </w:rPr>
        <w:t>(</w:t>
      </w:r>
      <w:r w:rsidR="0087770B" w:rsidRPr="0087770B">
        <w:rPr>
          <w:rFonts w:ascii="Arial" w:hAnsi="Arial" w:cs="Arial"/>
          <w:b/>
          <w:lang w:val="el-GR"/>
        </w:rPr>
        <w:t>ως το</w:t>
      </w:r>
      <w:r w:rsidR="0087770B">
        <w:rPr>
          <w:rFonts w:ascii="Arial" w:hAnsi="Arial" w:cs="Arial"/>
          <w:b/>
          <w:lang w:val="el-GR"/>
        </w:rPr>
        <w:t xml:space="preserve"> </w:t>
      </w:r>
      <w:r w:rsidR="00EC656F" w:rsidRPr="00A133C7">
        <w:rPr>
          <w:rFonts w:ascii="Arial" w:hAnsi="Arial" w:cs="Arial"/>
          <w:b/>
          <w:lang w:val="el-GR"/>
        </w:rPr>
        <w:t xml:space="preserve">Παράρτημα </w:t>
      </w:r>
      <w:r w:rsidR="00EC656F" w:rsidRPr="00A133C7">
        <w:rPr>
          <w:rFonts w:ascii="Arial" w:hAnsi="Arial" w:cs="Arial"/>
          <w:b/>
          <w:lang w:val="en-GB"/>
        </w:rPr>
        <w:t>I</w:t>
      </w:r>
      <w:r w:rsidR="00EC656F" w:rsidRPr="00A133C7">
        <w:rPr>
          <w:rFonts w:ascii="Arial" w:hAnsi="Arial" w:cs="Arial"/>
          <w:b/>
          <w:lang w:val="el-GR"/>
        </w:rPr>
        <w:t>Ι)</w:t>
      </w:r>
      <w:r w:rsidR="00EC656F" w:rsidRPr="004A50EF">
        <w:rPr>
          <w:rFonts w:ascii="Arial" w:hAnsi="Arial" w:cs="Arial"/>
          <w:lang w:val="el-GR"/>
        </w:rPr>
        <w:t xml:space="preserve">, μαζί με το βιογραφικό τους σημείωμα, το οποίο θα πρέπει να ετοιμαστεί στη μορφή </w:t>
      </w:r>
      <w:proofErr w:type="spellStart"/>
      <w:r w:rsidR="00EC656F" w:rsidRPr="004A50EF">
        <w:rPr>
          <w:rFonts w:ascii="Arial" w:hAnsi="Arial" w:cs="Arial"/>
          <w:lang w:val="en-GB"/>
        </w:rPr>
        <w:t>Europass</w:t>
      </w:r>
      <w:proofErr w:type="spellEnd"/>
      <w:r w:rsidR="00EC656F" w:rsidRPr="004A50EF">
        <w:rPr>
          <w:rFonts w:ascii="Arial" w:hAnsi="Arial" w:cs="Arial"/>
          <w:lang w:val="el-GR"/>
        </w:rPr>
        <w:t xml:space="preserve"> (</w:t>
      </w:r>
      <w:hyperlink r:id="rId14" w:history="1">
        <w:r w:rsidR="00EC656F" w:rsidRPr="004A50EF">
          <w:rPr>
            <w:rStyle w:val="Hyperlink"/>
            <w:rFonts w:ascii="Arial" w:hAnsi="Arial" w:cs="Arial"/>
            <w:i/>
            <w:lang w:val="el-GR"/>
          </w:rPr>
          <w:t>https://europa.eu/europass/en</w:t>
        </w:r>
      </w:hyperlink>
      <w:r w:rsidR="00EC656F" w:rsidRPr="004A50EF">
        <w:rPr>
          <w:rFonts w:ascii="Arial" w:hAnsi="Arial" w:cs="Arial"/>
          <w:lang w:val="el-GR"/>
        </w:rPr>
        <w:t>)</w:t>
      </w:r>
      <w:r w:rsidRPr="004A50EF">
        <w:rPr>
          <w:rFonts w:ascii="Arial" w:hAnsi="Arial" w:cs="Arial"/>
          <w:lang w:val="el-GR"/>
        </w:rPr>
        <w:t>,</w:t>
      </w:r>
      <w:r w:rsidR="00EC656F" w:rsidRPr="004A50EF">
        <w:rPr>
          <w:rFonts w:ascii="Arial" w:hAnsi="Arial" w:cs="Arial"/>
          <w:b/>
          <w:lang w:val="el-GR"/>
        </w:rPr>
        <w:t xml:space="preserve"> </w:t>
      </w:r>
      <w:r w:rsidR="00EC656F" w:rsidRPr="004A50EF">
        <w:rPr>
          <w:rFonts w:ascii="Arial" w:hAnsi="Arial" w:cs="Arial"/>
          <w:lang w:val="el-GR"/>
        </w:rPr>
        <w:t>τόσο σε έντυπη όσο και σε ηλεκτρονική μορφή, στην ηλεκτρονική διεύθυνση:</w:t>
      </w:r>
      <w:r w:rsidR="00EC656F" w:rsidRPr="004A50EF">
        <w:rPr>
          <w:rFonts w:ascii="Arial" w:hAnsi="Arial" w:cs="Arial"/>
          <w:b/>
          <w:i/>
          <w:lang w:val="el-GR"/>
        </w:rPr>
        <w:t xml:space="preserve"> </w:t>
      </w:r>
      <w:hyperlink r:id="rId15" w:history="1">
        <w:r w:rsidR="00EC656F" w:rsidRPr="004A50EF">
          <w:rPr>
            <w:rStyle w:val="Hyperlink"/>
            <w:rFonts w:ascii="Arial" w:hAnsi="Arial" w:cs="Arial"/>
            <w:i/>
            <w:lang w:val="en-GB"/>
          </w:rPr>
          <w:t>jhadjiadamou</w:t>
        </w:r>
        <w:r w:rsidR="00EC656F" w:rsidRPr="004A50EF">
          <w:rPr>
            <w:rStyle w:val="Hyperlink"/>
            <w:rFonts w:ascii="Arial" w:hAnsi="Arial" w:cs="Arial"/>
            <w:i/>
            <w:lang w:val="el-GR"/>
          </w:rPr>
          <w:t>@</w:t>
        </w:r>
        <w:r w:rsidR="00EC656F" w:rsidRPr="004A50EF">
          <w:rPr>
            <w:rStyle w:val="Hyperlink"/>
            <w:rFonts w:ascii="Arial" w:hAnsi="Arial" w:cs="Arial"/>
            <w:i/>
            <w:lang w:val="en-GB"/>
          </w:rPr>
          <w:t>papd</w:t>
        </w:r>
        <w:r w:rsidR="00EC656F" w:rsidRPr="004A50EF">
          <w:rPr>
            <w:rStyle w:val="Hyperlink"/>
            <w:rFonts w:ascii="Arial" w:hAnsi="Arial" w:cs="Arial"/>
            <w:i/>
            <w:lang w:val="el-GR"/>
          </w:rPr>
          <w:t>.</w:t>
        </w:r>
        <w:r w:rsidR="00EC656F" w:rsidRPr="004A50EF">
          <w:rPr>
            <w:rStyle w:val="Hyperlink"/>
            <w:rFonts w:ascii="Arial" w:hAnsi="Arial" w:cs="Arial"/>
            <w:i/>
            <w:lang w:val="en-GB"/>
          </w:rPr>
          <w:t>mof</w:t>
        </w:r>
        <w:r w:rsidR="00EC656F" w:rsidRPr="004A50EF">
          <w:rPr>
            <w:rStyle w:val="Hyperlink"/>
            <w:rFonts w:ascii="Arial" w:hAnsi="Arial" w:cs="Arial"/>
            <w:i/>
            <w:lang w:val="el-GR"/>
          </w:rPr>
          <w:t>.</w:t>
        </w:r>
        <w:r w:rsidR="00EC656F" w:rsidRPr="004A50EF">
          <w:rPr>
            <w:rStyle w:val="Hyperlink"/>
            <w:rFonts w:ascii="Arial" w:hAnsi="Arial" w:cs="Arial"/>
            <w:i/>
            <w:lang w:val="en-GB"/>
          </w:rPr>
          <w:t>gov</w:t>
        </w:r>
        <w:r w:rsidR="00EC656F" w:rsidRPr="004A50EF">
          <w:rPr>
            <w:rStyle w:val="Hyperlink"/>
            <w:rFonts w:ascii="Arial" w:hAnsi="Arial" w:cs="Arial"/>
            <w:i/>
            <w:lang w:val="el-GR"/>
          </w:rPr>
          <w:t>.</w:t>
        </w:r>
        <w:r w:rsidR="00EC656F" w:rsidRPr="004A50EF">
          <w:rPr>
            <w:rStyle w:val="Hyperlink"/>
            <w:rFonts w:ascii="Arial" w:hAnsi="Arial" w:cs="Arial"/>
            <w:i/>
            <w:lang w:val="en-GB"/>
          </w:rPr>
          <w:t>cy</w:t>
        </w:r>
      </w:hyperlink>
      <w:r w:rsidRPr="004A50EF">
        <w:rPr>
          <w:rFonts w:ascii="Arial" w:hAnsi="Arial" w:cs="Arial"/>
          <w:lang w:val="el-GR"/>
        </w:rPr>
        <w:t>.</w:t>
      </w:r>
      <w:r w:rsidR="00584017" w:rsidRPr="004A50EF">
        <w:rPr>
          <w:rFonts w:ascii="Arial" w:hAnsi="Arial" w:cs="Arial"/>
          <w:lang w:val="el-GR"/>
        </w:rPr>
        <w:t xml:space="preserve"> Σημειώνεται ότι</w:t>
      </w:r>
      <w:r w:rsidR="00EC656F" w:rsidRPr="004A50EF">
        <w:rPr>
          <w:rFonts w:ascii="Arial" w:hAnsi="Arial" w:cs="Arial"/>
          <w:lang w:val="el-GR"/>
        </w:rPr>
        <w:t>,</w:t>
      </w:r>
      <w:r w:rsidR="00584017" w:rsidRPr="004A50EF">
        <w:rPr>
          <w:rFonts w:ascii="Arial" w:hAnsi="Arial" w:cs="Arial"/>
          <w:lang w:val="el-GR"/>
        </w:rPr>
        <w:t xml:space="preserve"> προτεραιότητα επιλογής θα έχουν μόνιμοι</w:t>
      </w:r>
      <w:r w:rsidR="00424004" w:rsidRPr="004A50EF">
        <w:rPr>
          <w:rFonts w:ascii="Arial" w:hAnsi="Arial" w:cs="Arial"/>
          <w:lang w:val="el-GR"/>
        </w:rPr>
        <w:t xml:space="preserve"> δημόσιοι λ</w:t>
      </w:r>
      <w:r w:rsidR="00584017" w:rsidRPr="004A50EF">
        <w:rPr>
          <w:rFonts w:ascii="Arial" w:hAnsi="Arial" w:cs="Arial"/>
          <w:lang w:val="el-GR"/>
        </w:rPr>
        <w:t xml:space="preserve">ειτουργοί, ενώ σύμφωνα με τα κριτήρια επιλογής και συμμετοχής της Ε.Ε. δεν θα γίνονται αποδεκτές αιτήσεις από </w:t>
      </w:r>
      <w:r w:rsidR="00424004" w:rsidRPr="004A50EF">
        <w:rPr>
          <w:rFonts w:ascii="Arial" w:hAnsi="Arial" w:cs="Arial"/>
          <w:lang w:val="el-GR"/>
        </w:rPr>
        <w:t xml:space="preserve">λειτουργούς που </w:t>
      </w:r>
      <w:r w:rsidR="00584017" w:rsidRPr="004A50EF">
        <w:rPr>
          <w:rFonts w:ascii="Arial" w:hAnsi="Arial" w:cs="Arial"/>
          <w:lang w:val="el-GR"/>
        </w:rPr>
        <w:t xml:space="preserve">έχουν επωφεληθεί </w:t>
      </w:r>
      <w:r w:rsidR="00424004" w:rsidRPr="004A50EF">
        <w:rPr>
          <w:rFonts w:ascii="Arial" w:hAnsi="Arial" w:cs="Arial"/>
          <w:lang w:val="el-GR"/>
        </w:rPr>
        <w:t xml:space="preserve">στο παρελθόν </w:t>
      </w:r>
      <w:r w:rsidR="00584017" w:rsidRPr="004A50EF">
        <w:rPr>
          <w:rFonts w:ascii="Arial" w:hAnsi="Arial" w:cs="Arial"/>
          <w:lang w:val="el-GR"/>
        </w:rPr>
        <w:t>μέσω άλλης εκπαίδευσης/</w:t>
      </w:r>
      <w:r w:rsidR="00B520FF" w:rsidRPr="004A50EF">
        <w:rPr>
          <w:rFonts w:ascii="Arial" w:hAnsi="Arial" w:cs="Arial"/>
          <w:lang w:val="el-GR"/>
        </w:rPr>
        <w:t xml:space="preserve"> </w:t>
      </w:r>
      <w:r w:rsidR="00584017" w:rsidRPr="004A50EF">
        <w:rPr>
          <w:rFonts w:ascii="Arial" w:hAnsi="Arial" w:cs="Arial"/>
          <w:lang w:val="el-GR"/>
        </w:rPr>
        <w:t>συμβολαίου/</w:t>
      </w:r>
      <w:r w:rsidR="00B520FF" w:rsidRPr="004A50EF">
        <w:rPr>
          <w:rFonts w:ascii="Arial" w:hAnsi="Arial" w:cs="Arial"/>
          <w:lang w:val="el-GR"/>
        </w:rPr>
        <w:t xml:space="preserve"> </w:t>
      </w:r>
      <w:proofErr w:type="spellStart"/>
      <w:r w:rsidR="00584017" w:rsidRPr="004A50EF">
        <w:rPr>
          <w:rFonts w:ascii="Arial" w:hAnsi="Arial" w:cs="Arial"/>
          <w:lang w:val="el-GR"/>
        </w:rPr>
        <w:t>εργοδότησης</w:t>
      </w:r>
      <w:proofErr w:type="spellEnd"/>
      <w:r w:rsidR="00584017" w:rsidRPr="004A50EF">
        <w:rPr>
          <w:rFonts w:ascii="Arial" w:hAnsi="Arial" w:cs="Arial"/>
          <w:lang w:val="el-GR"/>
        </w:rPr>
        <w:t xml:space="preserve"> σε Ευρωπαϊκή Υπηρεσία/</w:t>
      </w:r>
      <w:r w:rsidR="00B520FF" w:rsidRPr="004A50EF">
        <w:rPr>
          <w:rFonts w:ascii="Arial" w:hAnsi="Arial" w:cs="Arial"/>
          <w:lang w:val="el-GR"/>
        </w:rPr>
        <w:t xml:space="preserve"> </w:t>
      </w:r>
      <w:r w:rsidR="000D23DA">
        <w:rPr>
          <w:rFonts w:ascii="Arial" w:hAnsi="Arial" w:cs="Arial"/>
          <w:lang w:val="el-GR"/>
        </w:rPr>
        <w:t>Ευρωπαϊκό</w:t>
      </w:r>
      <w:r w:rsidR="000D23DA" w:rsidRPr="000D23DA">
        <w:rPr>
          <w:rFonts w:ascii="Arial" w:hAnsi="Arial" w:cs="Arial"/>
          <w:lang w:val="el-GR"/>
        </w:rPr>
        <w:t xml:space="preserve"> </w:t>
      </w:r>
      <w:r w:rsidR="00584017" w:rsidRPr="004A50EF">
        <w:rPr>
          <w:rFonts w:ascii="Arial" w:hAnsi="Arial" w:cs="Arial"/>
          <w:lang w:val="el-GR"/>
        </w:rPr>
        <w:t>Οργανισμό.</w:t>
      </w:r>
      <w:r w:rsidR="00CB5FAB" w:rsidRPr="004A50EF">
        <w:rPr>
          <w:rFonts w:ascii="Arial" w:hAnsi="Arial" w:cs="Arial"/>
          <w:lang w:val="el-GR"/>
        </w:rPr>
        <w:t xml:space="preserve"> </w:t>
      </w:r>
    </w:p>
    <w:p w14:paraId="024115AD" w14:textId="77777777" w:rsidR="00D57AE0" w:rsidRDefault="00D57AE0" w:rsidP="00D57AE0">
      <w:pPr>
        <w:pStyle w:val="ListParagraph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lang w:val="el-GR"/>
        </w:rPr>
      </w:pPr>
    </w:p>
    <w:p w14:paraId="5C47962F" w14:textId="217A20D6" w:rsidR="00D57AE0" w:rsidRPr="004A50EF" w:rsidRDefault="003B0121" w:rsidP="00A133C7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lang w:val="el-GR"/>
        </w:rPr>
      </w:pPr>
      <w:r w:rsidRPr="004A50EF">
        <w:rPr>
          <w:rFonts w:ascii="Arial" w:hAnsi="Arial" w:cs="Arial"/>
          <w:lang w:val="el-GR"/>
        </w:rPr>
        <w:t>Ο</w:t>
      </w:r>
      <w:r w:rsidR="00372F9D" w:rsidRPr="004A50EF">
        <w:rPr>
          <w:rFonts w:ascii="Arial" w:hAnsi="Arial" w:cs="Arial"/>
          <w:lang w:val="el-GR"/>
        </w:rPr>
        <w:t>ι</w:t>
      </w:r>
      <w:r w:rsidR="00243CC4" w:rsidRPr="004A50EF">
        <w:rPr>
          <w:rFonts w:ascii="Arial" w:hAnsi="Arial" w:cs="Arial"/>
          <w:lang w:val="el-GR"/>
        </w:rPr>
        <w:t xml:space="preserve"> υποψήφιο</w:t>
      </w:r>
      <w:r w:rsidR="00372F9D" w:rsidRPr="004A50EF">
        <w:rPr>
          <w:rFonts w:ascii="Arial" w:hAnsi="Arial" w:cs="Arial"/>
          <w:lang w:val="el-GR"/>
        </w:rPr>
        <w:t>ι</w:t>
      </w:r>
      <w:r w:rsidR="00243CC4" w:rsidRPr="004A50EF">
        <w:rPr>
          <w:rFonts w:ascii="Arial" w:hAnsi="Arial" w:cs="Arial"/>
          <w:lang w:val="el-GR"/>
        </w:rPr>
        <w:t xml:space="preserve"> </w:t>
      </w:r>
      <w:r w:rsidR="00D57AE0" w:rsidRPr="004A50EF">
        <w:rPr>
          <w:rFonts w:ascii="Arial" w:hAnsi="Arial" w:cs="Arial"/>
          <w:lang w:val="el-GR"/>
        </w:rPr>
        <w:t>μπορούν</w:t>
      </w:r>
      <w:r w:rsidR="00243CC4" w:rsidRPr="004A50EF">
        <w:rPr>
          <w:rFonts w:ascii="Arial" w:hAnsi="Arial" w:cs="Arial"/>
          <w:lang w:val="el-GR"/>
        </w:rPr>
        <w:t xml:space="preserve"> να δηλώσ</w:t>
      </w:r>
      <w:r w:rsidR="00372F9D" w:rsidRPr="004A50EF">
        <w:rPr>
          <w:rFonts w:ascii="Arial" w:hAnsi="Arial" w:cs="Arial"/>
          <w:lang w:val="el-GR"/>
        </w:rPr>
        <w:t>ουν</w:t>
      </w:r>
      <w:r w:rsidR="00243CC4" w:rsidRPr="004A50EF">
        <w:rPr>
          <w:rFonts w:ascii="Arial" w:hAnsi="Arial" w:cs="Arial"/>
          <w:lang w:val="el-GR"/>
        </w:rPr>
        <w:t xml:space="preserve"> ενδιαφέρον </w:t>
      </w:r>
      <w:r w:rsidR="00F44084" w:rsidRPr="004A50EF">
        <w:rPr>
          <w:rFonts w:ascii="Arial" w:hAnsi="Arial" w:cs="Arial"/>
          <w:lang w:val="el-GR"/>
        </w:rPr>
        <w:t>σε</w:t>
      </w:r>
      <w:r w:rsidR="00243CC4" w:rsidRPr="004A50EF">
        <w:rPr>
          <w:rFonts w:ascii="Arial" w:hAnsi="Arial" w:cs="Arial"/>
          <w:lang w:val="el-GR"/>
        </w:rPr>
        <w:t xml:space="preserve"> </w:t>
      </w:r>
      <w:r w:rsidR="00F44084" w:rsidRPr="004A50EF">
        <w:rPr>
          <w:rFonts w:ascii="Arial" w:hAnsi="Arial" w:cs="Arial"/>
          <w:lang w:val="el-GR"/>
        </w:rPr>
        <w:t xml:space="preserve">μέχρι </w:t>
      </w:r>
      <w:r w:rsidR="00243CC4" w:rsidRPr="004A50EF">
        <w:rPr>
          <w:rFonts w:ascii="Arial" w:hAnsi="Arial" w:cs="Arial"/>
          <w:lang w:val="el-GR"/>
        </w:rPr>
        <w:t>τρεις Γενικές Διευθύνσεις</w:t>
      </w:r>
      <w:r w:rsidR="00F44084" w:rsidRPr="004A50EF">
        <w:rPr>
          <w:rFonts w:ascii="Arial" w:hAnsi="Arial" w:cs="Arial"/>
          <w:lang w:val="el-GR"/>
        </w:rPr>
        <w:t xml:space="preserve"> της Ε</w:t>
      </w:r>
      <w:r w:rsidR="000D23DA">
        <w:rPr>
          <w:rFonts w:ascii="Arial" w:hAnsi="Arial" w:cs="Arial"/>
          <w:lang w:val="el-GR"/>
        </w:rPr>
        <w:t>.</w:t>
      </w:r>
      <w:r w:rsidR="00F44084" w:rsidRPr="004A50EF">
        <w:rPr>
          <w:rFonts w:ascii="Arial" w:hAnsi="Arial" w:cs="Arial"/>
          <w:lang w:val="el-GR"/>
        </w:rPr>
        <w:t>Ε</w:t>
      </w:r>
      <w:r w:rsidR="000D23DA">
        <w:rPr>
          <w:rFonts w:ascii="Arial" w:hAnsi="Arial" w:cs="Arial"/>
          <w:lang w:val="el-GR"/>
        </w:rPr>
        <w:t>.</w:t>
      </w:r>
      <w:r w:rsidR="002B33CF" w:rsidRPr="004A50EF">
        <w:rPr>
          <w:rFonts w:ascii="Arial" w:hAnsi="Arial" w:cs="Arial"/>
          <w:lang w:val="el-GR"/>
        </w:rPr>
        <w:t xml:space="preserve"> </w:t>
      </w:r>
      <w:r w:rsidR="00243CC4" w:rsidRPr="004A50EF">
        <w:rPr>
          <w:rFonts w:ascii="Arial" w:hAnsi="Arial" w:cs="Arial"/>
          <w:lang w:val="el-GR"/>
        </w:rPr>
        <w:t>(</w:t>
      </w:r>
      <w:r w:rsidR="00424004" w:rsidRPr="004A50EF">
        <w:rPr>
          <w:rFonts w:ascii="Arial" w:hAnsi="Arial" w:cs="Arial"/>
          <w:lang w:val="el-GR"/>
        </w:rPr>
        <w:t>κατά</w:t>
      </w:r>
      <w:r w:rsidR="00243CC4" w:rsidRPr="004A50EF">
        <w:rPr>
          <w:rFonts w:ascii="Arial" w:hAnsi="Arial" w:cs="Arial"/>
          <w:lang w:val="el-GR"/>
        </w:rPr>
        <w:t xml:space="preserve"> σειρά προτίμησης)</w:t>
      </w:r>
      <w:r w:rsidR="00F44084" w:rsidRPr="004A50EF">
        <w:rPr>
          <w:rFonts w:ascii="Arial" w:hAnsi="Arial" w:cs="Arial"/>
          <w:lang w:val="el-GR"/>
        </w:rPr>
        <w:t xml:space="preserve">, νοουμένου ότι σχετίζονται με τις αρμοδιότητες του Υπουργείου/ </w:t>
      </w:r>
      <w:r w:rsidR="00C30A2C" w:rsidRPr="004A50EF">
        <w:rPr>
          <w:rFonts w:ascii="Arial" w:hAnsi="Arial" w:cs="Arial"/>
          <w:lang w:val="el-GR"/>
        </w:rPr>
        <w:t xml:space="preserve">Υφυπουργείου/ </w:t>
      </w:r>
      <w:r w:rsidR="00F44084" w:rsidRPr="004A50EF">
        <w:rPr>
          <w:rFonts w:ascii="Arial" w:hAnsi="Arial" w:cs="Arial"/>
          <w:lang w:val="el-GR"/>
        </w:rPr>
        <w:t>Υπηρεσία</w:t>
      </w:r>
      <w:r w:rsidR="00975B19">
        <w:rPr>
          <w:rFonts w:ascii="Arial" w:hAnsi="Arial" w:cs="Arial"/>
          <w:lang w:val="el-GR"/>
        </w:rPr>
        <w:t>ς</w:t>
      </w:r>
      <w:r w:rsidR="00F44084" w:rsidRPr="004A50EF">
        <w:rPr>
          <w:rFonts w:ascii="Arial" w:hAnsi="Arial" w:cs="Arial"/>
          <w:lang w:val="el-GR"/>
        </w:rPr>
        <w:t xml:space="preserve"> που υπηρετούν</w:t>
      </w:r>
      <w:r w:rsidR="00243CC4" w:rsidRPr="004A50EF">
        <w:rPr>
          <w:rFonts w:ascii="Arial" w:hAnsi="Arial" w:cs="Arial"/>
          <w:lang w:val="el-GR"/>
        </w:rPr>
        <w:t xml:space="preserve">. </w:t>
      </w:r>
      <w:r w:rsidR="00F44084" w:rsidRPr="004A50EF">
        <w:rPr>
          <w:rFonts w:ascii="Arial" w:hAnsi="Arial" w:cs="Arial"/>
          <w:lang w:val="el-GR"/>
        </w:rPr>
        <w:t xml:space="preserve">Περισσότερες πληροφορίες σχετικά με </w:t>
      </w:r>
      <w:r w:rsidR="00243CC4" w:rsidRPr="004A50EF">
        <w:rPr>
          <w:rFonts w:ascii="Arial" w:hAnsi="Arial" w:cs="Arial"/>
          <w:lang w:val="el-GR"/>
        </w:rPr>
        <w:t>την κάθε Γενική Δι</w:t>
      </w:r>
      <w:r w:rsidR="00372F9D" w:rsidRPr="004A50EF">
        <w:rPr>
          <w:rFonts w:ascii="Arial" w:hAnsi="Arial" w:cs="Arial"/>
          <w:lang w:val="el-GR"/>
        </w:rPr>
        <w:t>εύθυνση</w:t>
      </w:r>
      <w:r w:rsidR="00F44084" w:rsidRPr="004A50EF">
        <w:rPr>
          <w:rFonts w:ascii="Arial" w:hAnsi="Arial" w:cs="Arial"/>
          <w:lang w:val="el-GR"/>
        </w:rPr>
        <w:t xml:space="preserve"> μπορούν να </w:t>
      </w:r>
      <w:r w:rsidR="00F44084" w:rsidRPr="004A50EF">
        <w:rPr>
          <w:rFonts w:ascii="Arial" w:hAnsi="Arial" w:cs="Arial"/>
          <w:lang w:val="el-GR"/>
        </w:rPr>
        <w:lastRenderedPageBreak/>
        <w:t>εξασφαλιστούν</w:t>
      </w:r>
      <w:r w:rsidR="00372F9D" w:rsidRPr="004A50EF">
        <w:rPr>
          <w:rFonts w:ascii="Arial" w:hAnsi="Arial" w:cs="Arial"/>
          <w:lang w:val="el-GR"/>
        </w:rPr>
        <w:t xml:space="preserve"> μέσω του </w:t>
      </w:r>
      <w:r w:rsidR="00424004" w:rsidRPr="004A50EF">
        <w:rPr>
          <w:rFonts w:ascii="Arial" w:hAnsi="Arial" w:cs="Arial"/>
          <w:lang w:val="el-GR"/>
        </w:rPr>
        <w:t>δ</w:t>
      </w:r>
      <w:r w:rsidR="00372F9D" w:rsidRPr="004A50EF">
        <w:rPr>
          <w:rFonts w:ascii="Arial" w:hAnsi="Arial" w:cs="Arial"/>
          <w:lang w:val="el-GR"/>
        </w:rPr>
        <w:t>ιαδικτύου</w:t>
      </w:r>
      <w:r w:rsidR="00424004" w:rsidRPr="004A50EF">
        <w:rPr>
          <w:rFonts w:ascii="Arial" w:hAnsi="Arial" w:cs="Arial"/>
          <w:lang w:val="el-GR"/>
        </w:rPr>
        <w:t>,</w:t>
      </w:r>
      <w:r w:rsidR="00372F9D" w:rsidRPr="004A50EF">
        <w:rPr>
          <w:rFonts w:ascii="Arial" w:hAnsi="Arial" w:cs="Arial"/>
          <w:lang w:val="el-GR"/>
        </w:rPr>
        <w:t xml:space="preserve"> στις</w:t>
      </w:r>
      <w:r w:rsidR="00243CC4" w:rsidRPr="004A50EF">
        <w:rPr>
          <w:rFonts w:ascii="Arial" w:hAnsi="Arial" w:cs="Arial"/>
          <w:lang w:val="el-GR"/>
        </w:rPr>
        <w:t xml:space="preserve"> ηλεκτρονικ</w:t>
      </w:r>
      <w:r w:rsidR="00372F9D" w:rsidRPr="004A50EF">
        <w:rPr>
          <w:rFonts w:ascii="Arial" w:hAnsi="Arial" w:cs="Arial"/>
          <w:lang w:val="el-GR"/>
        </w:rPr>
        <w:t>ές</w:t>
      </w:r>
      <w:r w:rsidR="00243CC4" w:rsidRPr="004A50EF">
        <w:rPr>
          <w:rFonts w:ascii="Arial" w:hAnsi="Arial" w:cs="Arial"/>
          <w:lang w:val="el-GR"/>
        </w:rPr>
        <w:t xml:space="preserve"> </w:t>
      </w:r>
      <w:r w:rsidR="00372F9D" w:rsidRPr="004A50EF">
        <w:rPr>
          <w:rFonts w:ascii="Arial" w:hAnsi="Arial" w:cs="Arial"/>
          <w:lang w:val="el-GR"/>
        </w:rPr>
        <w:t>διευθύνσεις</w:t>
      </w:r>
      <w:r w:rsidR="00F44084" w:rsidRPr="004A50EF">
        <w:rPr>
          <w:rFonts w:ascii="Arial" w:hAnsi="Arial" w:cs="Arial"/>
          <w:lang w:val="el-GR"/>
        </w:rPr>
        <w:t xml:space="preserve"> </w:t>
      </w:r>
      <w:hyperlink r:id="rId16" w:history="1">
        <w:r w:rsidR="002B33CF" w:rsidRPr="004A50EF">
          <w:rPr>
            <w:rStyle w:val="Hyperlink"/>
            <w:rFonts w:ascii="Arial" w:eastAsia="Calibri" w:hAnsi="Arial" w:cs="Arial"/>
            <w:i/>
            <w:lang w:val="en-GB"/>
          </w:rPr>
          <w:t>https</w:t>
        </w:r>
        <w:r w:rsidR="002B33CF" w:rsidRPr="004A50EF">
          <w:rPr>
            <w:rStyle w:val="Hyperlink"/>
            <w:rFonts w:ascii="Arial" w:eastAsia="Calibri" w:hAnsi="Arial" w:cs="Arial"/>
            <w:i/>
            <w:lang w:val="el-GR"/>
          </w:rPr>
          <w:t>://</w:t>
        </w:r>
        <w:r w:rsidR="002B33CF" w:rsidRPr="004A50EF">
          <w:rPr>
            <w:rStyle w:val="Hyperlink"/>
            <w:rFonts w:ascii="Arial" w:eastAsia="Calibri" w:hAnsi="Arial" w:cs="Arial"/>
            <w:i/>
            <w:lang w:val="en-GB"/>
          </w:rPr>
          <w:t>ec</w:t>
        </w:r>
        <w:r w:rsidR="002B33CF" w:rsidRPr="004A50EF">
          <w:rPr>
            <w:rStyle w:val="Hyperlink"/>
            <w:rFonts w:ascii="Arial" w:eastAsia="Calibri" w:hAnsi="Arial" w:cs="Arial"/>
            <w:i/>
            <w:lang w:val="el-GR"/>
          </w:rPr>
          <w:t>.</w:t>
        </w:r>
        <w:r w:rsidR="002B33CF" w:rsidRPr="004A50EF">
          <w:rPr>
            <w:rStyle w:val="Hyperlink"/>
            <w:rFonts w:ascii="Arial" w:eastAsia="Calibri" w:hAnsi="Arial" w:cs="Arial"/>
            <w:i/>
            <w:lang w:val="en-GB"/>
          </w:rPr>
          <w:t>europa</w:t>
        </w:r>
        <w:r w:rsidR="002B33CF" w:rsidRPr="004A50EF">
          <w:rPr>
            <w:rStyle w:val="Hyperlink"/>
            <w:rFonts w:ascii="Arial" w:eastAsia="Calibri" w:hAnsi="Arial" w:cs="Arial"/>
            <w:i/>
            <w:lang w:val="el-GR"/>
          </w:rPr>
          <w:t>.</w:t>
        </w:r>
        <w:r w:rsidR="002B33CF" w:rsidRPr="004A50EF">
          <w:rPr>
            <w:rStyle w:val="Hyperlink"/>
            <w:rFonts w:ascii="Arial" w:eastAsia="Calibri" w:hAnsi="Arial" w:cs="Arial"/>
            <w:i/>
            <w:lang w:val="en-GB"/>
          </w:rPr>
          <w:t>eu</w:t>
        </w:r>
        <w:r w:rsidR="002B33CF" w:rsidRPr="004A50EF">
          <w:rPr>
            <w:rStyle w:val="Hyperlink"/>
            <w:rFonts w:ascii="Arial" w:eastAsia="Calibri" w:hAnsi="Arial" w:cs="Arial"/>
            <w:i/>
            <w:lang w:val="el-GR"/>
          </w:rPr>
          <w:t>/</w:t>
        </w:r>
        <w:r w:rsidR="002B33CF" w:rsidRPr="004A50EF">
          <w:rPr>
            <w:rStyle w:val="Hyperlink"/>
            <w:rFonts w:ascii="Arial" w:eastAsia="Calibri" w:hAnsi="Arial" w:cs="Arial"/>
            <w:i/>
            <w:lang w:val="en-GB"/>
          </w:rPr>
          <w:t>commission</w:t>
        </w:r>
        <w:r w:rsidR="002B33CF" w:rsidRPr="004A50EF">
          <w:rPr>
            <w:rStyle w:val="Hyperlink"/>
            <w:rFonts w:ascii="Arial" w:eastAsia="Calibri" w:hAnsi="Arial" w:cs="Arial"/>
            <w:i/>
            <w:lang w:val="el-GR"/>
          </w:rPr>
          <w:t>/</w:t>
        </w:r>
        <w:r w:rsidR="002B33CF" w:rsidRPr="004A50EF">
          <w:rPr>
            <w:rStyle w:val="Hyperlink"/>
            <w:rFonts w:ascii="Arial" w:eastAsia="Calibri" w:hAnsi="Arial" w:cs="Arial"/>
            <w:i/>
            <w:lang w:val="en-GB"/>
          </w:rPr>
          <w:t>index</w:t>
        </w:r>
        <w:r w:rsidR="002B33CF" w:rsidRPr="004A50EF">
          <w:rPr>
            <w:rStyle w:val="Hyperlink"/>
            <w:rFonts w:ascii="Arial" w:eastAsia="Calibri" w:hAnsi="Arial" w:cs="Arial"/>
            <w:i/>
            <w:lang w:val="el-GR"/>
          </w:rPr>
          <w:t>_</w:t>
        </w:r>
        <w:r w:rsidR="002B33CF" w:rsidRPr="004A50EF">
          <w:rPr>
            <w:rStyle w:val="Hyperlink"/>
            <w:rFonts w:ascii="Arial" w:eastAsia="Calibri" w:hAnsi="Arial" w:cs="Arial"/>
            <w:i/>
            <w:lang w:val="en-GB"/>
          </w:rPr>
          <w:t>en</w:t>
        </w:r>
      </w:hyperlink>
      <w:r w:rsidR="00424004" w:rsidRPr="004A50EF">
        <w:rPr>
          <w:rFonts w:ascii="Arial" w:hAnsi="Arial" w:cs="Arial"/>
          <w:lang w:val="el-GR"/>
        </w:rPr>
        <w:t xml:space="preserve"> </w:t>
      </w:r>
      <w:r w:rsidR="00372F9D" w:rsidRPr="004A50EF">
        <w:rPr>
          <w:rFonts w:ascii="Arial" w:hAnsi="Arial" w:cs="Arial"/>
          <w:lang w:val="el-GR"/>
        </w:rPr>
        <w:t>και</w:t>
      </w:r>
      <w:r w:rsidR="00424004" w:rsidRPr="004A50EF">
        <w:rPr>
          <w:rFonts w:ascii="Arial" w:hAnsi="Arial" w:cs="Arial"/>
          <w:lang w:val="el-GR"/>
        </w:rPr>
        <w:t xml:space="preserve"> </w:t>
      </w:r>
      <w:hyperlink r:id="rId17" w:history="1">
        <w:r w:rsidR="00372F9D" w:rsidRPr="004A50EF">
          <w:rPr>
            <w:rStyle w:val="Hyperlink"/>
            <w:rFonts w:ascii="Arial" w:hAnsi="Arial" w:cs="Arial"/>
            <w:i/>
            <w:lang w:val="el-GR"/>
          </w:rPr>
          <w:t>https://ec.europa.eu/info/departments_en</w:t>
        </w:r>
      </w:hyperlink>
      <w:r w:rsidR="00243CC4" w:rsidRPr="004A50EF">
        <w:rPr>
          <w:rFonts w:ascii="Arial" w:hAnsi="Arial" w:cs="Arial"/>
          <w:lang w:val="el-GR"/>
        </w:rPr>
        <w:t xml:space="preserve">. </w:t>
      </w:r>
      <w:r w:rsidR="00D57AE0" w:rsidRPr="004A50EF">
        <w:rPr>
          <w:rFonts w:ascii="Arial" w:hAnsi="Arial" w:cs="Arial"/>
          <w:lang w:val="el-GR"/>
        </w:rPr>
        <w:t xml:space="preserve">Επισημαίνεται </w:t>
      </w:r>
      <w:r w:rsidR="00243CC4" w:rsidRPr="004A50EF">
        <w:rPr>
          <w:rFonts w:ascii="Arial" w:hAnsi="Arial" w:cs="Arial"/>
          <w:lang w:val="el-GR"/>
        </w:rPr>
        <w:t>ότι</w:t>
      </w:r>
      <w:r w:rsidR="00F44084" w:rsidRPr="004A50EF">
        <w:rPr>
          <w:rFonts w:ascii="Arial" w:hAnsi="Arial" w:cs="Arial"/>
          <w:lang w:val="el-GR"/>
        </w:rPr>
        <w:t>,</w:t>
      </w:r>
      <w:r w:rsidR="00243CC4" w:rsidRPr="004A50EF">
        <w:rPr>
          <w:rFonts w:ascii="Arial" w:hAnsi="Arial" w:cs="Arial"/>
          <w:lang w:val="el-GR"/>
        </w:rPr>
        <w:t xml:space="preserve"> για</w:t>
      </w:r>
      <w:r w:rsidR="00B52B58" w:rsidRPr="004A50EF">
        <w:rPr>
          <w:rFonts w:ascii="Arial" w:hAnsi="Arial" w:cs="Arial"/>
          <w:lang w:val="el-GR"/>
        </w:rPr>
        <w:t xml:space="preserve"> την Ευρωπαϊκή Υπηρεσία Εξωτερικής Δράσης (</w:t>
      </w:r>
      <w:r w:rsidR="00B52B58" w:rsidRPr="004A50EF">
        <w:rPr>
          <w:rFonts w:ascii="Arial" w:hAnsi="Arial" w:cs="Arial"/>
          <w:lang w:val="en-GB"/>
        </w:rPr>
        <w:t>European</w:t>
      </w:r>
      <w:r w:rsidR="00B52B58" w:rsidRPr="004A50EF">
        <w:rPr>
          <w:rFonts w:ascii="Arial" w:hAnsi="Arial" w:cs="Arial"/>
          <w:lang w:val="el-GR"/>
        </w:rPr>
        <w:t xml:space="preserve"> </w:t>
      </w:r>
      <w:r w:rsidR="00B52B58" w:rsidRPr="004A50EF">
        <w:rPr>
          <w:rFonts w:ascii="Arial" w:hAnsi="Arial" w:cs="Arial"/>
          <w:lang w:val="en-GB"/>
        </w:rPr>
        <w:t>External</w:t>
      </w:r>
      <w:r w:rsidR="00B52B58" w:rsidRPr="004A50EF">
        <w:rPr>
          <w:rFonts w:ascii="Arial" w:hAnsi="Arial" w:cs="Arial"/>
          <w:lang w:val="el-GR"/>
        </w:rPr>
        <w:t xml:space="preserve"> </w:t>
      </w:r>
      <w:r w:rsidR="00B52B58" w:rsidRPr="004A50EF">
        <w:rPr>
          <w:rFonts w:ascii="Arial" w:hAnsi="Arial" w:cs="Arial"/>
          <w:lang w:val="en-GB"/>
        </w:rPr>
        <w:t>Action</w:t>
      </w:r>
      <w:r w:rsidR="00B52B58" w:rsidRPr="004A50EF">
        <w:rPr>
          <w:rFonts w:ascii="Arial" w:hAnsi="Arial" w:cs="Arial"/>
          <w:lang w:val="el-GR"/>
        </w:rPr>
        <w:t xml:space="preserve"> </w:t>
      </w:r>
      <w:r w:rsidR="00B52B58" w:rsidRPr="004A50EF">
        <w:rPr>
          <w:rFonts w:ascii="Arial" w:hAnsi="Arial" w:cs="Arial"/>
          <w:lang w:val="en-GB"/>
        </w:rPr>
        <w:t>Service</w:t>
      </w:r>
      <w:r w:rsidR="00B52B58" w:rsidRPr="004A50EF">
        <w:rPr>
          <w:rFonts w:ascii="Arial" w:hAnsi="Arial" w:cs="Arial"/>
          <w:lang w:val="el-GR"/>
        </w:rPr>
        <w:t xml:space="preserve"> - EEAS)</w:t>
      </w:r>
      <w:r w:rsidR="00243CC4" w:rsidRPr="004A50EF">
        <w:rPr>
          <w:rFonts w:ascii="Arial" w:hAnsi="Arial" w:cs="Arial"/>
          <w:lang w:val="el-GR"/>
        </w:rPr>
        <w:t>, τη Γενική Διεύθυνση Επικοινωνίας (COMM), το Γραφείο Υποδομών και Λογιστικής Υποστήριξης (ΟΙΒ), την Ευρωπαϊκή Υπηρεσία Καταπολέμησης της Απάτης (OLAF) και τη Γενική Διεύθυνση Υγείας και Ασφάλειας Τροφίμων (SANTE)</w:t>
      </w:r>
      <w:r w:rsidR="00F44084" w:rsidRPr="004A50EF">
        <w:rPr>
          <w:rFonts w:ascii="Arial" w:hAnsi="Arial" w:cs="Arial"/>
          <w:lang w:val="el-GR"/>
        </w:rPr>
        <w:t>,</w:t>
      </w:r>
      <w:r w:rsidR="00243CC4" w:rsidRPr="004A50EF">
        <w:rPr>
          <w:rFonts w:ascii="Arial" w:hAnsi="Arial" w:cs="Arial"/>
          <w:lang w:val="el-GR"/>
        </w:rPr>
        <w:t xml:space="preserve"> </w:t>
      </w:r>
      <w:r w:rsidR="00C30A2C" w:rsidRPr="004A50EF">
        <w:rPr>
          <w:rFonts w:ascii="Arial" w:hAnsi="Arial" w:cs="Arial"/>
          <w:lang w:val="el-GR"/>
        </w:rPr>
        <w:t>ισχύουν ειδικές οδηγίες/ προϋποθέσεις που περιγράφονται στην σελ.</w:t>
      </w:r>
      <w:r w:rsidR="0045765B">
        <w:rPr>
          <w:rFonts w:ascii="Arial" w:hAnsi="Arial" w:cs="Arial"/>
          <w:lang w:val="el-GR"/>
        </w:rPr>
        <w:t>2</w:t>
      </w:r>
      <w:r w:rsidR="00C30A2C" w:rsidRPr="004A50EF">
        <w:rPr>
          <w:rFonts w:ascii="Arial" w:hAnsi="Arial" w:cs="Arial"/>
          <w:lang w:val="el-GR"/>
        </w:rPr>
        <w:t xml:space="preserve"> του</w:t>
      </w:r>
      <w:r w:rsidR="00243CC4" w:rsidRPr="004A50EF">
        <w:rPr>
          <w:rFonts w:ascii="Arial" w:hAnsi="Arial" w:cs="Arial"/>
          <w:lang w:val="el-GR"/>
        </w:rPr>
        <w:t xml:space="preserve"> </w:t>
      </w:r>
      <w:r w:rsidR="00EC656F" w:rsidRPr="004A50EF">
        <w:rPr>
          <w:rFonts w:ascii="Arial" w:hAnsi="Arial" w:cs="Arial"/>
          <w:lang w:val="el-GR"/>
        </w:rPr>
        <w:t>εντύπου</w:t>
      </w:r>
      <w:r w:rsidR="00243CC4" w:rsidRPr="004A50EF">
        <w:rPr>
          <w:rFonts w:ascii="Arial" w:hAnsi="Arial" w:cs="Arial"/>
          <w:lang w:val="el-GR"/>
        </w:rPr>
        <w:t xml:space="preserve"> πληροφοριών.</w:t>
      </w:r>
    </w:p>
    <w:p w14:paraId="73EC234C" w14:textId="77777777" w:rsidR="00D57AE0" w:rsidRPr="00D57AE0" w:rsidRDefault="00D57AE0" w:rsidP="00D57AE0">
      <w:pPr>
        <w:pStyle w:val="ListParagraph"/>
        <w:rPr>
          <w:rFonts w:ascii="Arial" w:hAnsi="Arial" w:cs="Arial"/>
          <w:lang w:val="el-GR"/>
        </w:rPr>
      </w:pPr>
    </w:p>
    <w:p w14:paraId="43B1D629" w14:textId="13331647" w:rsidR="003B0121" w:rsidRPr="004A50EF" w:rsidRDefault="00EC656F" w:rsidP="00A133C7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lang w:val="el-GR"/>
        </w:rPr>
      </w:pPr>
      <w:r w:rsidRPr="004A50EF">
        <w:rPr>
          <w:rFonts w:ascii="Arial" w:hAnsi="Arial" w:cs="Arial"/>
          <w:lang w:val="el-GR"/>
        </w:rPr>
        <w:t xml:space="preserve">Για σκοπούς </w:t>
      </w:r>
      <w:r w:rsidR="00B52B58" w:rsidRPr="004A50EF">
        <w:rPr>
          <w:rFonts w:ascii="Arial" w:hAnsi="Arial" w:cs="Arial"/>
          <w:lang w:val="el-GR"/>
        </w:rPr>
        <w:t>μέγιστη</w:t>
      </w:r>
      <w:r w:rsidRPr="004A50EF">
        <w:rPr>
          <w:rFonts w:ascii="Arial" w:hAnsi="Arial" w:cs="Arial"/>
          <w:lang w:val="el-GR"/>
        </w:rPr>
        <w:t>ς</w:t>
      </w:r>
      <w:r w:rsidR="00B52B58" w:rsidRPr="004A50EF">
        <w:rPr>
          <w:rFonts w:ascii="Arial" w:hAnsi="Arial" w:cs="Arial"/>
          <w:lang w:val="el-GR"/>
        </w:rPr>
        <w:t xml:space="preserve"> αξιοποίηση</w:t>
      </w:r>
      <w:r w:rsidR="007A62DC">
        <w:rPr>
          <w:rFonts w:ascii="Arial" w:hAnsi="Arial" w:cs="Arial"/>
          <w:lang w:val="el-GR"/>
        </w:rPr>
        <w:t>ς</w:t>
      </w:r>
      <w:r w:rsidR="00B52B58" w:rsidRPr="004A50EF">
        <w:rPr>
          <w:rFonts w:ascii="Arial" w:hAnsi="Arial" w:cs="Arial"/>
          <w:lang w:val="el-GR"/>
        </w:rPr>
        <w:t xml:space="preserve"> της ευκαιρίας που προσφέρεται από την Ε.Ε., </w:t>
      </w:r>
      <w:r w:rsidR="003B0121" w:rsidRPr="004A50EF">
        <w:rPr>
          <w:rFonts w:ascii="Arial" w:hAnsi="Arial" w:cs="Arial"/>
          <w:lang w:val="el-GR"/>
        </w:rPr>
        <w:t>ο</w:t>
      </w:r>
      <w:r w:rsidR="004A50EF" w:rsidRPr="004A50EF">
        <w:rPr>
          <w:rFonts w:ascii="Arial" w:hAnsi="Arial" w:cs="Arial"/>
          <w:lang w:val="el-GR"/>
        </w:rPr>
        <w:t xml:space="preserve"> υπάλληλος</w:t>
      </w:r>
      <w:r w:rsidR="003B0121" w:rsidRPr="004A50EF">
        <w:rPr>
          <w:rFonts w:ascii="Arial" w:hAnsi="Arial" w:cs="Arial"/>
          <w:lang w:val="el-GR"/>
        </w:rPr>
        <w:t xml:space="preserve"> με την επιστροφή του στην Κύπρο θα πρέπει να υποβάλει τεχνική έκθεση προς την οικεία αρμόδια αρχή, με αντίγραφο στο Τμήμα Δημόσιας Διοίκησης και Προσωπικού. </w:t>
      </w:r>
    </w:p>
    <w:p w14:paraId="5B28BE0D" w14:textId="77777777" w:rsidR="00B52B58" w:rsidRPr="00D57AE0" w:rsidRDefault="00B52B58" w:rsidP="00D57AE0">
      <w:pPr>
        <w:rPr>
          <w:rFonts w:ascii="Arial" w:hAnsi="Arial" w:cs="Arial"/>
          <w:lang w:val="el-GR"/>
        </w:rPr>
      </w:pPr>
    </w:p>
    <w:p w14:paraId="450FEC1D" w14:textId="13B84656" w:rsidR="00B52B58" w:rsidRPr="004A50EF" w:rsidRDefault="00B52B58" w:rsidP="00A133C7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lang w:val="el-GR"/>
        </w:rPr>
      </w:pPr>
      <w:r w:rsidRPr="004A50EF">
        <w:rPr>
          <w:rFonts w:ascii="Arial" w:hAnsi="Arial" w:cs="Arial"/>
          <w:lang w:val="el-GR"/>
        </w:rPr>
        <w:t xml:space="preserve">Σημειώνεται ότι κατά τη διάρκεια της εκπαίδευσης </w:t>
      </w:r>
      <w:r w:rsidR="002D07E1" w:rsidRPr="004A50EF">
        <w:rPr>
          <w:rFonts w:ascii="Arial" w:hAnsi="Arial" w:cs="Arial"/>
          <w:lang w:val="el-GR"/>
        </w:rPr>
        <w:t>των</w:t>
      </w:r>
      <w:r w:rsidRPr="004A50EF">
        <w:rPr>
          <w:rFonts w:ascii="Arial" w:hAnsi="Arial" w:cs="Arial"/>
          <w:lang w:val="el-GR"/>
        </w:rPr>
        <w:t xml:space="preserve"> </w:t>
      </w:r>
      <w:r w:rsidR="002D07E1" w:rsidRPr="004A50EF">
        <w:rPr>
          <w:rFonts w:ascii="Arial" w:hAnsi="Arial" w:cs="Arial"/>
          <w:lang w:val="el-GR"/>
        </w:rPr>
        <w:t>λ</w:t>
      </w:r>
      <w:r w:rsidRPr="004A50EF">
        <w:rPr>
          <w:rFonts w:ascii="Arial" w:hAnsi="Arial" w:cs="Arial"/>
          <w:lang w:val="el-GR"/>
        </w:rPr>
        <w:t>ειτουργ</w:t>
      </w:r>
      <w:r w:rsidR="002D07E1" w:rsidRPr="004A50EF">
        <w:rPr>
          <w:rFonts w:ascii="Arial" w:hAnsi="Arial" w:cs="Arial"/>
          <w:lang w:val="el-GR"/>
        </w:rPr>
        <w:t>ών</w:t>
      </w:r>
      <w:r w:rsidRPr="004A50EF">
        <w:rPr>
          <w:rFonts w:ascii="Arial" w:hAnsi="Arial" w:cs="Arial"/>
          <w:lang w:val="el-GR"/>
        </w:rPr>
        <w:t>, δε</w:t>
      </w:r>
      <w:r w:rsidR="00AF2428">
        <w:rPr>
          <w:rFonts w:ascii="Arial" w:hAnsi="Arial" w:cs="Arial"/>
          <w:lang w:val="el-GR"/>
        </w:rPr>
        <w:t>ν</w:t>
      </w:r>
      <w:r w:rsidRPr="004A50EF">
        <w:rPr>
          <w:rFonts w:ascii="Arial" w:hAnsi="Arial" w:cs="Arial"/>
          <w:lang w:val="el-GR"/>
        </w:rPr>
        <w:t xml:space="preserve"> θα γίνεται αντικατάστασή του</w:t>
      </w:r>
      <w:r w:rsidR="002D07E1" w:rsidRPr="004A50EF">
        <w:rPr>
          <w:rFonts w:ascii="Arial" w:hAnsi="Arial" w:cs="Arial"/>
          <w:lang w:val="el-GR"/>
        </w:rPr>
        <w:t>ς</w:t>
      </w:r>
      <w:r w:rsidRPr="004A50EF">
        <w:rPr>
          <w:rFonts w:ascii="Arial" w:hAnsi="Arial" w:cs="Arial"/>
          <w:lang w:val="el-GR"/>
        </w:rPr>
        <w:t xml:space="preserve"> ούτε θα </w:t>
      </w:r>
      <w:r w:rsidR="002D07E1" w:rsidRPr="004A50EF">
        <w:rPr>
          <w:rFonts w:ascii="Arial" w:hAnsi="Arial" w:cs="Arial"/>
          <w:lang w:val="el-GR"/>
        </w:rPr>
        <w:t xml:space="preserve">είναι δυνατή η </w:t>
      </w:r>
      <w:r w:rsidRPr="004A50EF">
        <w:rPr>
          <w:rFonts w:ascii="Arial" w:hAnsi="Arial" w:cs="Arial"/>
          <w:lang w:val="el-GR"/>
        </w:rPr>
        <w:t>καταβολή αποζημιώσεων λόγω υπερωριών που οφείλονται στην απουσία του</w:t>
      </w:r>
      <w:r w:rsidR="002D07E1" w:rsidRPr="004A50EF">
        <w:rPr>
          <w:rFonts w:ascii="Arial" w:hAnsi="Arial" w:cs="Arial"/>
          <w:lang w:val="el-GR"/>
        </w:rPr>
        <w:t>ς</w:t>
      </w:r>
      <w:r w:rsidRPr="004A50EF">
        <w:rPr>
          <w:rFonts w:ascii="Arial" w:hAnsi="Arial" w:cs="Arial"/>
          <w:lang w:val="el-GR"/>
        </w:rPr>
        <w:t>. Νοείται</w:t>
      </w:r>
      <w:r w:rsidR="00AF2428">
        <w:rPr>
          <w:rFonts w:ascii="Arial" w:hAnsi="Arial" w:cs="Arial"/>
          <w:lang w:val="el-GR"/>
        </w:rPr>
        <w:t>,</w:t>
      </w:r>
      <w:r w:rsidRPr="004A50EF">
        <w:rPr>
          <w:rFonts w:ascii="Arial" w:hAnsi="Arial" w:cs="Arial"/>
          <w:lang w:val="el-GR"/>
        </w:rPr>
        <w:t xml:space="preserve"> </w:t>
      </w:r>
      <w:r w:rsidR="00AF2428">
        <w:rPr>
          <w:rFonts w:ascii="Arial" w:hAnsi="Arial" w:cs="Arial"/>
          <w:lang w:val="el-GR"/>
        </w:rPr>
        <w:t>επίσης,</w:t>
      </w:r>
      <w:r w:rsidRPr="004A50EF">
        <w:rPr>
          <w:rFonts w:ascii="Arial" w:hAnsi="Arial" w:cs="Arial"/>
          <w:lang w:val="el-GR"/>
        </w:rPr>
        <w:t xml:space="preserve"> ότι μετά την επιστροφή τ</w:t>
      </w:r>
      <w:r w:rsidR="002D07E1" w:rsidRPr="004A50EF">
        <w:rPr>
          <w:rFonts w:ascii="Arial" w:hAnsi="Arial" w:cs="Arial"/>
          <w:lang w:val="el-GR"/>
        </w:rPr>
        <w:t>ων</w:t>
      </w:r>
      <w:r w:rsidRPr="004A50EF">
        <w:rPr>
          <w:rFonts w:ascii="Arial" w:hAnsi="Arial" w:cs="Arial"/>
          <w:lang w:val="el-GR"/>
        </w:rPr>
        <w:t xml:space="preserve"> </w:t>
      </w:r>
      <w:r w:rsidR="002D07E1" w:rsidRPr="004A50EF">
        <w:rPr>
          <w:rFonts w:ascii="Arial" w:hAnsi="Arial" w:cs="Arial"/>
          <w:lang w:val="el-GR"/>
        </w:rPr>
        <w:t>λ</w:t>
      </w:r>
      <w:r w:rsidRPr="004A50EF">
        <w:rPr>
          <w:rFonts w:ascii="Arial" w:hAnsi="Arial" w:cs="Arial"/>
          <w:lang w:val="el-GR"/>
        </w:rPr>
        <w:t>ειτουργ</w:t>
      </w:r>
      <w:r w:rsidR="002D07E1" w:rsidRPr="004A50EF">
        <w:rPr>
          <w:rFonts w:ascii="Arial" w:hAnsi="Arial" w:cs="Arial"/>
          <w:lang w:val="el-GR"/>
        </w:rPr>
        <w:t>ών</w:t>
      </w:r>
      <w:r w:rsidRPr="004A50EF">
        <w:rPr>
          <w:rFonts w:ascii="Arial" w:hAnsi="Arial" w:cs="Arial"/>
          <w:lang w:val="el-GR"/>
        </w:rPr>
        <w:t xml:space="preserve"> θα </w:t>
      </w:r>
      <w:r w:rsidR="0032490B">
        <w:rPr>
          <w:rFonts w:ascii="Arial" w:hAnsi="Arial" w:cs="Arial"/>
          <w:lang w:val="el-GR"/>
        </w:rPr>
        <w:t xml:space="preserve">τους </w:t>
      </w:r>
      <w:r w:rsidRPr="004A50EF">
        <w:rPr>
          <w:rFonts w:ascii="Arial" w:hAnsi="Arial" w:cs="Arial"/>
          <w:lang w:val="el-GR"/>
        </w:rPr>
        <w:t>ανατεθούν</w:t>
      </w:r>
      <w:r w:rsidR="000D23DA">
        <w:rPr>
          <w:rFonts w:ascii="Arial" w:hAnsi="Arial" w:cs="Arial"/>
          <w:lang w:val="el-GR"/>
        </w:rPr>
        <w:t xml:space="preserve">, </w:t>
      </w:r>
      <w:r w:rsidR="007A62DC">
        <w:rPr>
          <w:rFonts w:ascii="Arial" w:hAnsi="Arial" w:cs="Arial"/>
          <w:lang w:val="el-GR"/>
        </w:rPr>
        <w:t>όπου είναι δυνατό</w:t>
      </w:r>
      <w:r w:rsidR="000D23DA">
        <w:rPr>
          <w:rFonts w:ascii="Arial" w:hAnsi="Arial" w:cs="Arial"/>
          <w:lang w:val="el-GR"/>
        </w:rPr>
        <w:t>,</w:t>
      </w:r>
      <w:r w:rsidR="007A62DC">
        <w:rPr>
          <w:rFonts w:ascii="Arial" w:hAnsi="Arial" w:cs="Arial"/>
          <w:lang w:val="el-GR"/>
        </w:rPr>
        <w:t xml:space="preserve"> </w:t>
      </w:r>
      <w:r w:rsidRPr="004A50EF">
        <w:rPr>
          <w:rFonts w:ascii="Arial" w:hAnsi="Arial" w:cs="Arial"/>
          <w:lang w:val="el-GR"/>
        </w:rPr>
        <w:t>συναφή καθήκοντα ώστε η εμπειρία που θα έχει αποκτηθεί να αξιοποιηθεί στο μεγαλύτερο δυνατό βαθμό.</w:t>
      </w:r>
    </w:p>
    <w:p w14:paraId="0EE1E3E3" w14:textId="77777777" w:rsidR="00B52B58" w:rsidRPr="00DC06C5" w:rsidRDefault="00B52B58" w:rsidP="00B52B58">
      <w:pPr>
        <w:jc w:val="both"/>
        <w:rPr>
          <w:rFonts w:ascii="Arial" w:hAnsi="Arial" w:cs="Arial"/>
          <w:lang w:val="el-GR"/>
        </w:rPr>
      </w:pPr>
    </w:p>
    <w:p w14:paraId="0AF03CA8" w14:textId="33C3822E" w:rsidR="00243CC4" w:rsidRPr="004A50EF" w:rsidRDefault="007A62DC" w:rsidP="00A133C7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δαπάνη</w:t>
      </w:r>
      <w:r w:rsidR="00B52B58" w:rsidRPr="004A50EF">
        <w:rPr>
          <w:rFonts w:ascii="Arial" w:hAnsi="Arial" w:cs="Arial"/>
          <w:lang w:val="el-GR"/>
        </w:rPr>
        <w:t xml:space="preserve"> της πιο πάνω εκπαίδευσης (δηλ. μηνιαίο επίδομα διαμονής</w:t>
      </w:r>
      <w:r w:rsidR="00C51457">
        <w:rPr>
          <w:rFonts w:ascii="Arial" w:hAnsi="Arial" w:cs="Arial"/>
          <w:lang w:val="el-GR"/>
        </w:rPr>
        <w:t xml:space="preserve"> και</w:t>
      </w:r>
      <w:r w:rsidR="00C30A2C" w:rsidRPr="004A50EF">
        <w:rPr>
          <w:rFonts w:ascii="Arial" w:hAnsi="Arial" w:cs="Arial"/>
          <w:lang w:val="el-GR"/>
        </w:rPr>
        <w:t xml:space="preserve"> </w:t>
      </w:r>
      <w:r w:rsidR="00B52B58" w:rsidRPr="004A50EF">
        <w:rPr>
          <w:rFonts w:ascii="Arial" w:hAnsi="Arial" w:cs="Arial"/>
          <w:lang w:val="el-GR"/>
        </w:rPr>
        <w:t xml:space="preserve">διατροφής, κόστος αεροπορικού εισιτηρίου και μεταφορικά έξοδα για μετάβαση </w:t>
      </w:r>
      <w:r w:rsidR="00C51457">
        <w:rPr>
          <w:rFonts w:ascii="Arial" w:hAnsi="Arial" w:cs="Arial"/>
          <w:lang w:val="el-GR"/>
        </w:rPr>
        <w:t>στο/</w:t>
      </w:r>
      <w:r w:rsidR="00B52B58" w:rsidRPr="004A50EF">
        <w:rPr>
          <w:rFonts w:ascii="Arial" w:hAnsi="Arial" w:cs="Arial"/>
          <w:lang w:val="el-GR"/>
        </w:rPr>
        <w:t xml:space="preserve">από </w:t>
      </w:r>
      <w:r w:rsidR="000D23DA">
        <w:rPr>
          <w:rFonts w:ascii="Arial" w:hAnsi="Arial" w:cs="Arial"/>
          <w:lang w:val="el-GR"/>
        </w:rPr>
        <w:t xml:space="preserve">το </w:t>
      </w:r>
      <w:r w:rsidR="00B52B58" w:rsidRPr="004A50EF">
        <w:rPr>
          <w:rFonts w:ascii="Arial" w:hAnsi="Arial" w:cs="Arial"/>
          <w:lang w:val="el-GR"/>
        </w:rPr>
        <w:t xml:space="preserve">αεροδρόμιο) καλύπτεται από </w:t>
      </w:r>
      <w:r w:rsidR="00C51457">
        <w:rPr>
          <w:rFonts w:ascii="Arial" w:hAnsi="Arial" w:cs="Arial"/>
          <w:lang w:val="el-GR"/>
        </w:rPr>
        <w:t xml:space="preserve">το </w:t>
      </w:r>
      <w:r w:rsidR="00B52B58" w:rsidRPr="004A50EF">
        <w:rPr>
          <w:rFonts w:ascii="Arial" w:hAnsi="Arial" w:cs="Arial"/>
          <w:lang w:val="el-GR"/>
        </w:rPr>
        <w:t>Υπουργείο/</w:t>
      </w:r>
      <w:r w:rsidR="002D07E1" w:rsidRPr="004A50EF">
        <w:rPr>
          <w:rFonts w:ascii="Arial" w:hAnsi="Arial" w:cs="Arial"/>
          <w:lang w:val="el-GR"/>
        </w:rPr>
        <w:t>Υφυπουργείο/</w:t>
      </w:r>
      <w:r w:rsidR="00C51457">
        <w:rPr>
          <w:rFonts w:ascii="Arial" w:hAnsi="Arial" w:cs="Arial"/>
          <w:lang w:val="el-GR"/>
        </w:rPr>
        <w:t>Υπηρεσία</w:t>
      </w:r>
      <w:r w:rsidR="00B52B58" w:rsidRPr="004A50EF">
        <w:rPr>
          <w:rFonts w:ascii="Arial" w:hAnsi="Arial" w:cs="Arial"/>
          <w:lang w:val="el-GR"/>
        </w:rPr>
        <w:t xml:space="preserve"> σας. Ως εκ τούτου, πριν την υποβολή αίτησης για συμμετοχή </w:t>
      </w:r>
      <w:r w:rsidR="002D07E1" w:rsidRPr="004A50EF">
        <w:rPr>
          <w:rFonts w:ascii="Arial" w:hAnsi="Arial" w:cs="Arial"/>
          <w:lang w:val="el-GR"/>
        </w:rPr>
        <w:t>λ</w:t>
      </w:r>
      <w:r w:rsidR="00B52B58" w:rsidRPr="004A50EF">
        <w:rPr>
          <w:rFonts w:ascii="Arial" w:hAnsi="Arial" w:cs="Arial"/>
          <w:lang w:val="el-GR"/>
        </w:rPr>
        <w:t xml:space="preserve">ειτουργού στο πρόγραμμα, θα πρέπει να </w:t>
      </w:r>
      <w:r>
        <w:rPr>
          <w:rFonts w:ascii="Arial" w:hAnsi="Arial" w:cs="Arial"/>
          <w:lang w:val="el-GR"/>
        </w:rPr>
        <w:t>επιβεβαιώσετε</w:t>
      </w:r>
      <w:r w:rsidR="00B52B58" w:rsidRPr="004A50EF">
        <w:rPr>
          <w:rFonts w:ascii="Arial" w:hAnsi="Arial" w:cs="Arial"/>
          <w:lang w:val="el-GR"/>
        </w:rPr>
        <w:t xml:space="preserve"> </w:t>
      </w:r>
      <w:r w:rsidR="002D07E1" w:rsidRPr="004A50EF">
        <w:rPr>
          <w:rFonts w:ascii="Arial" w:hAnsi="Arial" w:cs="Arial"/>
          <w:lang w:val="el-GR"/>
        </w:rPr>
        <w:t>ότι</w:t>
      </w:r>
      <w:r w:rsidR="00C51457">
        <w:rPr>
          <w:rFonts w:ascii="Arial" w:hAnsi="Arial" w:cs="Arial"/>
          <w:lang w:val="el-GR"/>
        </w:rPr>
        <w:t xml:space="preserve"> είναι διαθέσιμες οι απαραίτητες πιστώσεις</w:t>
      </w:r>
      <w:r>
        <w:rPr>
          <w:rFonts w:ascii="Arial" w:hAnsi="Arial" w:cs="Arial"/>
          <w:lang w:val="el-GR"/>
        </w:rPr>
        <w:t xml:space="preserve"> στον Προϋπολογισμό σας.</w:t>
      </w:r>
    </w:p>
    <w:p w14:paraId="3D53AD8E" w14:textId="77777777" w:rsidR="00243CC4" w:rsidRPr="00243CC4" w:rsidRDefault="00243CC4" w:rsidP="00243CC4">
      <w:pPr>
        <w:pStyle w:val="ListParagraph"/>
        <w:rPr>
          <w:rFonts w:ascii="Arial" w:hAnsi="Arial" w:cs="Arial"/>
          <w:lang w:val="el-GR"/>
        </w:rPr>
      </w:pPr>
    </w:p>
    <w:p w14:paraId="4E360716" w14:textId="2411D450" w:rsidR="00CB5FAB" w:rsidRDefault="00012037" w:rsidP="00A133C7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lang w:val="el-GR"/>
        </w:rPr>
      </w:pPr>
      <w:r w:rsidRPr="00372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240A3" wp14:editId="67C86C9B">
                <wp:simplePos x="0" y="0"/>
                <wp:positionH relativeFrom="column">
                  <wp:posOffset>-657225</wp:posOffset>
                </wp:positionH>
                <wp:positionV relativeFrom="paragraph">
                  <wp:posOffset>289560</wp:posOffset>
                </wp:positionV>
                <wp:extent cx="381000" cy="635"/>
                <wp:effectExtent l="0" t="0" r="19050" b="3746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051E" id="AutoShape 78" o:spid="_x0000_s1026" type="#_x0000_t32" style="position:absolute;margin-left:-51.75pt;margin-top:22.8pt;width:3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"/>
            </w:pict>
          </mc:Fallback>
        </mc:AlternateContent>
      </w:r>
      <w:r w:rsidR="00CB5FAB" w:rsidRPr="004A50EF">
        <w:rPr>
          <w:rFonts w:ascii="Arial" w:hAnsi="Arial" w:cs="Arial"/>
          <w:lang w:val="el-GR"/>
        </w:rPr>
        <w:t xml:space="preserve">Τέλος, κατά την εξέταση του θέματος παρακαλείστε όπως λάβετε σοβαρά υπόψη το </w:t>
      </w:r>
      <w:r w:rsidR="002144B3" w:rsidRPr="004A50EF">
        <w:rPr>
          <w:rFonts w:ascii="Arial" w:hAnsi="Arial" w:cs="Arial"/>
          <w:lang w:val="el-GR"/>
        </w:rPr>
        <w:t>συνημμένο</w:t>
      </w:r>
      <w:r w:rsidR="00CB5FAB" w:rsidRPr="004A50EF">
        <w:rPr>
          <w:rFonts w:ascii="Arial" w:hAnsi="Arial" w:cs="Arial"/>
          <w:lang w:val="el-GR"/>
        </w:rPr>
        <w:t xml:space="preserve"> </w:t>
      </w:r>
      <w:r w:rsidR="002144B3" w:rsidRPr="004A50EF">
        <w:rPr>
          <w:rFonts w:ascii="Arial" w:hAnsi="Arial" w:cs="Arial"/>
          <w:lang w:val="el-GR"/>
        </w:rPr>
        <w:t>Σ</w:t>
      </w:r>
      <w:r w:rsidR="00CB5FAB" w:rsidRPr="004A50EF">
        <w:rPr>
          <w:rFonts w:ascii="Arial" w:hAnsi="Arial" w:cs="Arial"/>
          <w:lang w:val="el-GR"/>
        </w:rPr>
        <w:t xml:space="preserve">ημείωμα του Υπουργείου Εξωτερικών </w:t>
      </w:r>
      <w:r w:rsidR="00CB5FAB" w:rsidRPr="004A50EF">
        <w:rPr>
          <w:rFonts w:ascii="Arial" w:hAnsi="Arial" w:cs="Arial"/>
          <w:b/>
          <w:lang w:val="el-GR"/>
        </w:rPr>
        <w:t xml:space="preserve">(Παράρτημα </w:t>
      </w:r>
      <w:r w:rsidR="00F25DB5" w:rsidRPr="004A50EF">
        <w:rPr>
          <w:rFonts w:ascii="Arial" w:hAnsi="Arial" w:cs="Arial"/>
          <w:b/>
          <w:lang w:val="en-GB"/>
        </w:rPr>
        <w:t>I</w:t>
      </w:r>
      <w:r w:rsidR="00177B5E" w:rsidRPr="004A50EF">
        <w:rPr>
          <w:rFonts w:ascii="Arial" w:hAnsi="Arial" w:cs="Arial"/>
          <w:b/>
        </w:rPr>
        <w:t>II</w:t>
      </w:r>
      <w:r w:rsidR="00CB5FAB" w:rsidRPr="004A50EF">
        <w:rPr>
          <w:rFonts w:ascii="Arial" w:hAnsi="Arial" w:cs="Arial"/>
          <w:b/>
          <w:lang w:val="el-GR"/>
        </w:rPr>
        <w:t>)</w:t>
      </w:r>
      <w:r w:rsidR="00CB5FAB" w:rsidRPr="004A50EF">
        <w:rPr>
          <w:rFonts w:ascii="Arial" w:hAnsi="Arial" w:cs="Arial"/>
          <w:lang w:val="el-GR"/>
        </w:rPr>
        <w:t xml:space="preserve">, αναφορικά με τη συμμετοχή </w:t>
      </w:r>
      <w:r w:rsidR="002144B3" w:rsidRPr="004A50EF">
        <w:rPr>
          <w:rFonts w:ascii="Arial" w:hAnsi="Arial" w:cs="Arial"/>
          <w:lang w:val="el-GR"/>
        </w:rPr>
        <w:t>δ</w:t>
      </w:r>
      <w:r w:rsidR="00CB5FAB" w:rsidRPr="004A50EF">
        <w:rPr>
          <w:rFonts w:ascii="Arial" w:hAnsi="Arial" w:cs="Arial"/>
          <w:lang w:val="el-GR"/>
        </w:rPr>
        <w:t xml:space="preserve">ημόσιων </w:t>
      </w:r>
      <w:r w:rsidR="002144B3" w:rsidRPr="004A50EF">
        <w:rPr>
          <w:rFonts w:ascii="Arial" w:hAnsi="Arial" w:cs="Arial"/>
          <w:lang w:val="el-GR"/>
        </w:rPr>
        <w:t>λ</w:t>
      </w:r>
      <w:r w:rsidR="00CB5FAB" w:rsidRPr="004A50EF">
        <w:rPr>
          <w:rFonts w:ascii="Arial" w:hAnsi="Arial" w:cs="Arial"/>
          <w:lang w:val="el-GR"/>
        </w:rPr>
        <w:t xml:space="preserve">ειτουργών </w:t>
      </w:r>
      <w:r w:rsidR="004A50EF">
        <w:rPr>
          <w:rFonts w:ascii="Arial" w:hAnsi="Arial" w:cs="Arial"/>
          <w:lang w:val="el-GR"/>
        </w:rPr>
        <w:t>σε</w:t>
      </w:r>
      <w:r w:rsidR="00CB5FAB" w:rsidRPr="004A50EF">
        <w:rPr>
          <w:rFonts w:ascii="Arial" w:hAnsi="Arial" w:cs="Arial"/>
          <w:lang w:val="el-GR"/>
        </w:rPr>
        <w:t xml:space="preserve"> </w:t>
      </w:r>
      <w:r w:rsidR="004A50EF">
        <w:rPr>
          <w:rFonts w:ascii="Arial" w:hAnsi="Arial" w:cs="Arial"/>
          <w:lang w:val="el-GR"/>
        </w:rPr>
        <w:t>εκπαιδευτικά προγράμματα πρακτικής εξάσκησης της Ε</w:t>
      </w:r>
      <w:r w:rsidR="0032490B">
        <w:rPr>
          <w:rFonts w:ascii="Arial" w:hAnsi="Arial" w:cs="Arial"/>
          <w:lang w:val="el-GR"/>
        </w:rPr>
        <w:t>.</w:t>
      </w:r>
      <w:r w:rsidR="004A50EF">
        <w:rPr>
          <w:rFonts w:ascii="Arial" w:hAnsi="Arial" w:cs="Arial"/>
          <w:lang w:val="el-GR"/>
        </w:rPr>
        <w:t>Ε</w:t>
      </w:r>
      <w:r w:rsidR="00CB5FAB" w:rsidRPr="004A50EF">
        <w:rPr>
          <w:rFonts w:ascii="Arial" w:hAnsi="Arial" w:cs="Arial"/>
          <w:lang w:val="el-GR"/>
        </w:rPr>
        <w:t>. Τονίζεται για ακόμη μια φορά ότι</w:t>
      </w:r>
      <w:r w:rsidR="00A967F3" w:rsidRPr="004A50EF">
        <w:rPr>
          <w:rFonts w:ascii="Arial" w:hAnsi="Arial" w:cs="Arial"/>
          <w:lang w:val="el-GR"/>
        </w:rPr>
        <w:t>,</w:t>
      </w:r>
      <w:r w:rsidR="00CB5FAB" w:rsidRPr="004A50EF">
        <w:rPr>
          <w:rFonts w:ascii="Arial" w:hAnsi="Arial" w:cs="Arial"/>
          <w:lang w:val="el-GR"/>
        </w:rPr>
        <w:t xml:space="preserve"> η υποβολή οποιασδήποτε υποψηφιότητας συνεπάγεται και τη δέσμευση της Υπηρεσίας τ</w:t>
      </w:r>
      <w:r w:rsidR="002144B3" w:rsidRPr="004A50EF">
        <w:rPr>
          <w:rFonts w:ascii="Arial" w:hAnsi="Arial" w:cs="Arial"/>
          <w:lang w:val="el-GR"/>
        </w:rPr>
        <w:t>ων</w:t>
      </w:r>
      <w:r w:rsidR="00CB5FAB" w:rsidRPr="004A50EF">
        <w:rPr>
          <w:rFonts w:ascii="Arial" w:hAnsi="Arial" w:cs="Arial"/>
          <w:lang w:val="el-GR"/>
        </w:rPr>
        <w:t xml:space="preserve"> υποψηφί</w:t>
      </w:r>
      <w:r w:rsidR="002144B3" w:rsidRPr="004A50EF">
        <w:rPr>
          <w:rFonts w:ascii="Arial" w:hAnsi="Arial" w:cs="Arial"/>
          <w:lang w:val="el-GR"/>
        </w:rPr>
        <w:t>ων</w:t>
      </w:r>
      <w:r w:rsidR="00CB5FAB" w:rsidRPr="004A50EF">
        <w:rPr>
          <w:rFonts w:ascii="Arial" w:hAnsi="Arial" w:cs="Arial"/>
          <w:lang w:val="el-GR"/>
        </w:rPr>
        <w:t xml:space="preserve"> και τ</w:t>
      </w:r>
      <w:r w:rsidR="002144B3" w:rsidRPr="004A50EF">
        <w:rPr>
          <w:rFonts w:ascii="Arial" w:hAnsi="Arial" w:cs="Arial"/>
          <w:lang w:val="el-GR"/>
        </w:rPr>
        <w:t>ων</w:t>
      </w:r>
      <w:r w:rsidR="00CB5FAB" w:rsidRPr="004A50EF">
        <w:rPr>
          <w:rFonts w:ascii="Arial" w:hAnsi="Arial" w:cs="Arial"/>
          <w:lang w:val="el-GR"/>
        </w:rPr>
        <w:t xml:space="preserve"> ιδί</w:t>
      </w:r>
      <w:r w:rsidR="002144B3" w:rsidRPr="004A50EF">
        <w:rPr>
          <w:rFonts w:ascii="Arial" w:hAnsi="Arial" w:cs="Arial"/>
          <w:lang w:val="el-GR"/>
        </w:rPr>
        <w:t>ων</w:t>
      </w:r>
      <w:r w:rsidR="00CB5FAB" w:rsidRPr="004A50EF">
        <w:rPr>
          <w:rFonts w:ascii="Arial" w:hAnsi="Arial" w:cs="Arial"/>
          <w:lang w:val="el-GR"/>
        </w:rPr>
        <w:t xml:space="preserve"> για αποδοχή της συμμετοχής στο πρόγραμμα, σε περίπτωση που προσφερθεί </w:t>
      </w:r>
      <w:r w:rsidR="002144B3" w:rsidRPr="004A50EF">
        <w:rPr>
          <w:rFonts w:ascii="Arial" w:hAnsi="Arial" w:cs="Arial"/>
          <w:lang w:val="el-GR"/>
        </w:rPr>
        <w:t xml:space="preserve">τέτοια </w:t>
      </w:r>
      <w:r w:rsidR="00CB5FAB" w:rsidRPr="004A50EF">
        <w:rPr>
          <w:rFonts w:ascii="Arial" w:hAnsi="Arial" w:cs="Arial"/>
          <w:lang w:val="el-GR"/>
        </w:rPr>
        <w:t xml:space="preserve">θέση.  </w:t>
      </w:r>
    </w:p>
    <w:p w14:paraId="5A100766" w14:textId="77777777" w:rsidR="004A50EF" w:rsidRPr="004A50EF" w:rsidRDefault="004A50EF" w:rsidP="004A50EF">
      <w:pPr>
        <w:tabs>
          <w:tab w:val="left" w:pos="851"/>
        </w:tabs>
        <w:spacing w:line="276" w:lineRule="auto"/>
        <w:jc w:val="both"/>
        <w:rPr>
          <w:rFonts w:ascii="Arial" w:hAnsi="Arial" w:cs="Arial"/>
          <w:lang w:val="el-GR"/>
        </w:rPr>
      </w:pPr>
    </w:p>
    <w:p w14:paraId="636D100D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Γενικό Εισαγγελέα της Δημοκρατίας,</w:t>
      </w:r>
    </w:p>
    <w:p w14:paraId="6A0DB3A3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Πρόεδρο Επιτροπής Δημόσιας Υπηρεσίας,</w:t>
      </w:r>
    </w:p>
    <w:p w14:paraId="2AB16A27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Πρόεδρο Επιτροπής Εκπαιδευτικής Υπηρεσίας,</w:t>
      </w:r>
    </w:p>
    <w:p w14:paraId="73423042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Γενικό Ελεγκτή,</w:t>
      </w:r>
    </w:p>
    <w:p w14:paraId="4D4248DD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Επίτροπο Διοικήσεως,</w:t>
      </w:r>
    </w:p>
    <w:p w14:paraId="02F22DEA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Επίτροπο Εποπτείας (</w:t>
      </w:r>
      <w:proofErr w:type="spellStart"/>
      <w:r w:rsidRPr="00EB00F5">
        <w:rPr>
          <w:rFonts w:cs="Arial"/>
        </w:rPr>
        <w:t>ΓεΣΥ</w:t>
      </w:r>
      <w:proofErr w:type="spellEnd"/>
      <w:r w:rsidRPr="00EB00F5">
        <w:rPr>
          <w:rFonts w:cs="Arial"/>
        </w:rPr>
        <w:t>),</w:t>
      </w:r>
    </w:p>
    <w:p w14:paraId="1FD82581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Επίτροπο Νομοθεσίας,</w:t>
      </w:r>
    </w:p>
    <w:p w14:paraId="422381E2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Επίτροπο Προστασίας Δεδομένων Προσωπικού Χαρακτήρα / Επίτροπο Πληροφοριών,</w:t>
      </w:r>
    </w:p>
    <w:p w14:paraId="673A9889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Πρόεδρο Επιτροπής Προστασίας Ανταγωνισμού,</w:t>
      </w:r>
    </w:p>
    <w:p w14:paraId="4DFAAD04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lastRenderedPageBreak/>
        <w:t>Επίτροπο Προστασίας των Δικαιωμάτων του Παιδιού,</w:t>
      </w:r>
    </w:p>
    <w:p w14:paraId="24CC45DA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Επίτροπο Διαφάνειας,</w:t>
      </w:r>
    </w:p>
    <w:p w14:paraId="4BA0760A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Διοικητή Κυπριακής Υπηρεσίας Πληροφοριών,</w:t>
      </w:r>
    </w:p>
    <w:p w14:paraId="65DD4029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Γενικούς Διευθυντές Βουλής των Αντιπροσώπων,</w:t>
      </w:r>
    </w:p>
    <w:p w14:paraId="73F35FA0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Υπουργείων, Υφυπουργείων και Γενικής Διεύθυνσης Ανάπτυξης, Υπουργείο Οικονομικών,</w:t>
      </w:r>
    </w:p>
    <w:p w14:paraId="5AA86B32" w14:textId="77777777" w:rsidR="00EB00F5" w:rsidRPr="00EB00F5" w:rsidRDefault="00EB00F5" w:rsidP="00EB00F5">
      <w:pPr>
        <w:pStyle w:val="BodyText"/>
        <w:rPr>
          <w:rFonts w:cs="Arial"/>
        </w:rPr>
      </w:pPr>
      <w:proofErr w:type="spellStart"/>
      <w:r w:rsidRPr="00EB00F5">
        <w:rPr>
          <w:rFonts w:cs="Arial"/>
        </w:rPr>
        <w:t>Αρχιπρωτοκολλητή</w:t>
      </w:r>
      <w:proofErr w:type="spellEnd"/>
      <w:r w:rsidRPr="00EB00F5">
        <w:rPr>
          <w:rFonts w:cs="Arial"/>
        </w:rPr>
        <w:t>,</w:t>
      </w:r>
    </w:p>
    <w:p w14:paraId="0A253090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Γενικό Λογιστή,</w:t>
      </w:r>
    </w:p>
    <w:p w14:paraId="4FC4BE28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Έφορο Εσωτερικού Ελέγχου,</w:t>
      </w:r>
    </w:p>
    <w:p w14:paraId="49BFE710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Έφορο Υπηρεσίας Συνεργατικών Εταιρειών,</w:t>
      </w:r>
    </w:p>
    <w:p w14:paraId="6210252E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Πρόεδρο Εφοριακού Συμβουλίου,</w:t>
      </w:r>
    </w:p>
    <w:p w14:paraId="206F43C8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Πρόεδρο Αναθεωρητικής Αρχής Προσφορών,</w:t>
      </w:r>
    </w:p>
    <w:p w14:paraId="678822F9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Έφορο Ελέγχου Κρατικών Ενισχύσεων,</w:t>
      </w:r>
    </w:p>
    <w:p w14:paraId="6CB2AA0F" w14:textId="77777777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Προϊστάμενο Διοίκησης Προεδρίας,</w:t>
      </w:r>
    </w:p>
    <w:p w14:paraId="1D32E81A" w14:textId="68E73F5A" w:rsidR="00EB00F5" w:rsidRPr="00EB00F5" w:rsidRDefault="00EB00F5" w:rsidP="00EB00F5">
      <w:pPr>
        <w:pStyle w:val="BodyText"/>
        <w:rPr>
          <w:rFonts w:cs="Arial"/>
        </w:rPr>
      </w:pPr>
      <w:r w:rsidRPr="00EB00F5">
        <w:rPr>
          <w:rFonts w:cs="Arial"/>
        </w:rPr>
        <w:t>Γραμματέα Υπουργικού Συμβουλίου</w:t>
      </w:r>
      <w:r w:rsidR="000D23DA">
        <w:rPr>
          <w:rFonts w:cs="Arial"/>
        </w:rPr>
        <w:t>.</w:t>
      </w:r>
    </w:p>
    <w:p w14:paraId="09BAC36B" w14:textId="77777777" w:rsidR="00897CFD" w:rsidRPr="000D23DA" w:rsidRDefault="00897CFD" w:rsidP="00897CFD">
      <w:pPr>
        <w:pStyle w:val="BodyText"/>
        <w:rPr>
          <w:rFonts w:cs="Arial"/>
        </w:rPr>
      </w:pPr>
    </w:p>
    <w:sectPr w:rsidR="00897CFD" w:rsidRPr="000D23DA" w:rsidSect="00F25DB5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800" w:right="1325" w:bottom="1080" w:left="1560" w:header="720" w:footer="5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E061" w14:textId="77777777" w:rsidR="00E879D3" w:rsidRDefault="00E879D3">
      <w:r>
        <w:separator/>
      </w:r>
    </w:p>
  </w:endnote>
  <w:endnote w:type="continuationSeparator" w:id="0">
    <w:p w14:paraId="6F322C97" w14:textId="77777777" w:rsidR="00E879D3" w:rsidRDefault="00E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B70" w14:textId="77777777" w:rsidR="005315E6" w:rsidRDefault="005315E6" w:rsidP="00953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CFE1F" w14:textId="77777777" w:rsidR="005315E6" w:rsidRDefault="0053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E6B9" w14:textId="77777777" w:rsidR="006E5499" w:rsidRDefault="006E5499" w:rsidP="006E5499">
    <w:pPr>
      <w:pStyle w:val="Footer"/>
      <w:jc w:val="center"/>
      <w:rPr>
        <w:rFonts w:ascii="Arial" w:hAnsi="Arial" w:cs="Arial"/>
        <w:sz w:val="20"/>
        <w:szCs w:val="20"/>
        <w:lang w:val="el-GR"/>
      </w:rPr>
    </w:pPr>
  </w:p>
  <w:p w14:paraId="31230A58" w14:textId="77777777" w:rsidR="006E5499" w:rsidRDefault="00012037" w:rsidP="006E5499">
    <w:pPr>
      <w:pStyle w:val="Footer"/>
      <w:jc w:val="center"/>
      <w:rPr>
        <w:rFonts w:ascii="Arial" w:hAnsi="Arial" w:cs="Arial"/>
        <w:sz w:val="20"/>
        <w:szCs w:val="20"/>
      </w:rPr>
    </w:pPr>
    <w:r w:rsidRPr="002223E2"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1AD742" wp14:editId="67C0EDDE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54864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1FB4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3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B9wd/u2wAAAAgBAAAPAAAAAAAAAAAAAAAAAAoEAABkcnMvZG93bnJldi54&#10;bWxQSwUGAAAAAAQABADzAAAAEgUAAAAA&#10;"/>
          </w:pict>
        </mc:Fallback>
      </mc:AlternateContent>
    </w:r>
  </w:p>
  <w:p w14:paraId="2850A238" w14:textId="77777777"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Γωνία Μιχαλάκη </w:t>
    </w:r>
    <w:proofErr w:type="spellStart"/>
    <w:r w:rsidRPr="000810EB">
      <w:rPr>
        <w:rFonts w:ascii="Arial" w:hAnsi="Arial" w:cs="Arial"/>
        <w:i/>
        <w:sz w:val="18"/>
        <w:szCs w:val="18"/>
        <w:lang w:val="el-GR"/>
      </w:rPr>
      <w:t>Καραολή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 xml:space="preserve"> &amp; Γρηγόρη Αυξεντίου, 1443 Λευκωσία,</w:t>
    </w:r>
  </w:p>
  <w:p w14:paraId="386C066D" w14:textId="77777777"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Ηλεκτρονικό ταχυδρομείο: </w:t>
    </w:r>
    <w:hyperlink r:id="rId1" w:history="1"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papd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@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papd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mof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gov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cy</w:t>
      </w:r>
    </w:hyperlink>
    <w:r w:rsidRPr="000810EB">
      <w:rPr>
        <w:rFonts w:ascii="Arial" w:hAnsi="Arial" w:cs="Arial"/>
        <w:i/>
        <w:sz w:val="18"/>
        <w:szCs w:val="18"/>
        <w:lang w:val="el-GR"/>
      </w:rPr>
      <w:t xml:space="preserve">   Ιστοσελίδα: </w:t>
    </w:r>
    <w:r w:rsidRPr="000810EB">
      <w:rPr>
        <w:rFonts w:ascii="Arial" w:hAnsi="Arial" w:cs="Arial"/>
        <w:i/>
        <w:sz w:val="18"/>
        <w:szCs w:val="18"/>
      </w:rPr>
      <w:t>http</w:t>
    </w:r>
    <w:r w:rsidRPr="000810EB">
      <w:rPr>
        <w:rFonts w:ascii="Arial" w:hAnsi="Arial" w:cs="Arial"/>
        <w:i/>
        <w:sz w:val="18"/>
        <w:szCs w:val="18"/>
        <w:lang w:val="el-GR"/>
      </w:rPr>
      <w:t>//</w:t>
    </w:r>
    <w:r w:rsidRPr="000810EB">
      <w:rPr>
        <w:rFonts w:ascii="Arial" w:hAnsi="Arial" w:cs="Arial"/>
        <w:i/>
        <w:sz w:val="18"/>
        <w:szCs w:val="18"/>
      </w:rPr>
      <w:t>www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proofErr w:type="spellStart"/>
    <w:r w:rsidRPr="000810EB">
      <w:rPr>
        <w:rFonts w:ascii="Arial" w:hAnsi="Arial" w:cs="Arial"/>
        <w:i/>
        <w:sz w:val="18"/>
        <w:szCs w:val="18"/>
      </w:rPr>
      <w:t>mof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gov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cy</w:t>
    </w:r>
    <w:r w:rsidRPr="000810EB">
      <w:rPr>
        <w:rFonts w:ascii="Arial" w:hAnsi="Arial" w:cs="Arial"/>
        <w:i/>
        <w:sz w:val="18"/>
        <w:szCs w:val="18"/>
        <w:lang w:val="el-GR"/>
      </w:rPr>
      <w:t>/</w:t>
    </w:r>
    <w:proofErr w:type="spellStart"/>
    <w:r w:rsidRPr="000810EB">
      <w:rPr>
        <w:rFonts w:ascii="Arial" w:hAnsi="Arial" w:cs="Arial"/>
        <w:i/>
        <w:sz w:val="18"/>
        <w:szCs w:val="18"/>
      </w:rPr>
      <w:t>papd</w:t>
    </w:r>
    <w:proofErr w:type="spellEnd"/>
  </w:p>
  <w:p w14:paraId="233F5366" w14:textId="77777777" w:rsidR="005315E6" w:rsidRPr="00903E76" w:rsidRDefault="005315E6" w:rsidP="006E5499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EBD7" w14:textId="77777777" w:rsidR="006E5499" w:rsidRDefault="00012037" w:rsidP="006E5499">
    <w:pPr>
      <w:pStyle w:val="Footer"/>
      <w:jc w:val="center"/>
      <w:rPr>
        <w:rFonts w:ascii="Arial" w:hAnsi="Arial" w:cs="Arial"/>
        <w:sz w:val="20"/>
        <w:szCs w:val="20"/>
      </w:rPr>
    </w:pPr>
    <w:r w:rsidRPr="002223E2"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725741" wp14:editId="108A5140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54864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434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3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B9wd/u2wAAAAgBAAAPAAAAAAAAAAAAAAAAAAoEAABkcnMvZG93bnJldi54&#10;bWxQSwUGAAAAAAQABADzAAAAEgUAAAAA&#10;"/>
          </w:pict>
        </mc:Fallback>
      </mc:AlternateContent>
    </w:r>
  </w:p>
  <w:p w14:paraId="14426FF9" w14:textId="77777777"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Γωνία Μιχαλάκη </w:t>
    </w:r>
    <w:proofErr w:type="spellStart"/>
    <w:r w:rsidRPr="000810EB">
      <w:rPr>
        <w:rFonts w:ascii="Arial" w:hAnsi="Arial" w:cs="Arial"/>
        <w:i/>
        <w:sz w:val="18"/>
        <w:szCs w:val="18"/>
        <w:lang w:val="el-GR"/>
      </w:rPr>
      <w:t>Καραολή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 xml:space="preserve"> &amp; Γρηγόρη Αυξεντίου, 1443 Λευκωσία,</w:t>
    </w:r>
  </w:p>
  <w:p w14:paraId="53CE6744" w14:textId="77777777" w:rsidR="006E5499" w:rsidRPr="000810EB" w:rsidRDefault="006E5499" w:rsidP="006E5499">
    <w:pPr>
      <w:pStyle w:val="Footer"/>
      <w:jc w:val="center"/>
      <w:rPr>
        <w:rFonts w:ascii="Arial" w:hAnsi="Arial" w:cs="Arial"/>
        <w:i/>
        <w:sz w:val="18"/>
        <w:szCs w:val="18"/>
        <w:lang w:val="el-GR"/>
      </w:rPr>
    </w:pPr>
    <w:r w:rsidRPr="000810EB">
      <w:rPr>
        <w:rFonts w:ascii="Arial" w:hAnsi="Arial" w:cs="Arial"/>
        <w:i/>
        <w:sz w:val="18"/>
        <w:szCs w:val="18"/>
        <w:lang w:val="el-GR"/>
      </w:rPr>
      <w:t xml:space="preserve">Ηλεκτρονικό ταχυδρομείο: </w:t>
    </w:r>
    <w:hyperlink r:id="rId1" w:history="1"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papd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@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papd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mof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gov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  <w:lang w:val="el-GR"/>
        </w:rPr>
        <w:t>.</w:t>
      </w:r>
      <w:r w:rsidR="00013E7D" w:rsidRPr="00423AE8">
        <w:rPr>
          <w:rStyle w:val="Hyperlink"/>
          <w:rFonts w:ascii="Arial" w:hAnsi="Arial" w:cs="Arial"/>
          <w:i/>
          <w:sz w:val="18"/>
          <w:szCs w:val="18"/>
        </w:rPr>
        <w:t>cy</w:t>
      </w:r>
    </w:hyperlink>
    <w:r w:rsidRPr="000810EB">
      <w:rPr>
        <w:rFonts w:ascii="Arial" w:hAnsi="Arial" w:cs="Arial"/>
        <w:i/>
        <w:sz w:val="18"/>
        <w:szCs w:val="18"/>
        <w:lang w:val="el-GR"/>
      </w:rPr>
      <w:t xml:space="preserve">   Ιστοσελίδα: </w:t>
    </w:r>
    <w:r w:rsidRPr="000810EB">
      <w:rPr>
        <w:rFonts w:ascii="Arial" w:hAnsi="Arial" w:cs="Arial"/>
        <w:i/>
        <w:sz w:val="18"/>
        <w:szCs w:val="18"/>
      </w:rPr>
      <w:t>http</w:t>
    </w:r>
    <w:r w:rsidRPr="000810EB">
      <w:rPr>
        <w:rFonts w:ascii="Arial" w:hAnsi="Arial" w:cs="Arial"/>
        <w:i/>
        <w:sz w:val="18"/>
        <w:szCs w:val="18"/>
        <w:lang w:val="el-GR"/>
      </w:rPr>
      <w:t>//</w:t>
    </w:r>
    <w:r w:rsidRPr="000810EB">
      <w:rPr>
        <w:rFonts w:ascii="Arial" w:hAnsi="Arial" w:cs="Arial"/>
        <w:i/>
        <w:sz w:val="18"/>
        <w:szCs w:val="18"/>
      </w:rPr>
      <w:t>www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proofErr w:type="spellStart"/>
    <w:r w:rsidRPr="000810EB">
      <w:rPr>
        <w:rFonts w:ascii="Arial" w:hAnsi="Arial" w:cs="Arial"/>
        <w:i/>
        <w:sz w:val="18"/>
        <w:szCs w:val="18"/>
      </w:rPr>
      <w:t>mof</w:t>
    </w:r>
    <w:proofErr w:type="spellEnd"/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gov</w:t>
    </w:r>
    <w:r w:rsidRPr="000810EB">
      <w:rPr>
        <w:rFonts w:ascii="Arial" w:hAnsi="Arial" w:cs="Arial"/>
        <w:i/>
        <w:sz w:val="18"/>
        <w:szCs w:val="18"/>
        <w:lang w:val="el-GR"/>
      </w:rPr>
      <w:t>.</w:t>
    </w:r>
    <w:r w:rsidRPr="000810EB">
      <w:rPr>
        <w:rFonts w:ascii="Arial" w:hAnsi="Arial" w:cs="Arial"/>
        <w:i/>
        <w:sz w:val="18"/>
        <w:szCs w:val="18"/>
      </w:rPr>
      <w:t>cy</w:t>
    </w:r>
    <w:r w:rsidRPr="000810EB">
      <w:rPr>
        <w:rFonts w:ascii="Arial" w:hAnsi="Arial" w:cs="Arial"/>
        <w:i/>
        <w:sz w:val="18"/>
        <w:szCs w:val="18"/>
        <w:lang w:val="el-GR"/>
      </w:rPr>
      <w:t>/</w:t>
    </w:r>
    <w:proofErr w:type="spellStart"/>
    <w:r w:rsidRPr="000810EB">
      <w:rPr>
        <w:rFonts w:ascii="Arial" w:hAnsi="Arial" w:cs="Arial"/>
        <w:i/>
        <w:sz w:val="18"/>
        <w:szCs w:val="18"/>
      </w:rPr>
      <w:t>papd</w:t>
    </w:r>
    <w:proofErr w:type="spellEnd"/>
  </w:p>
  <w:p w14:paraId="305C844E" w14:textId="77777777" w:rsidR="006E5499" w:rsidRPr="006E5499" w:rsidRDefault="006E5499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676E" w14:textId="77777777" w:rsidR="00E879D3" w:rsidRDefault="00E879D3">
      <w:r>
        <w:separator/>
      </w:r>
    </w:p>
  </w:footnote>
  <w:footnote w:type="continuationSeparator" w:id="0">
    <w:p w14:paraId="561425EF" w14:textId="77777777" w:rsidR="00E879D3" w:rsidRDefault="00E8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452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135431" w14:textId="782089E8" w:rsidR="007A62DC" w:rsidRDefault="007A62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8CA08" w14:textId="77777777" w:rsidR="00013E7D" w:rsidRDefault="0001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9F5D" w14:textId="2E25DFDF" w:rsidR="0045765B" w:rsidRPr="0045765B" w:rsidRDefault="0045765B" w:rsidP="0045765B">
    <w:pPr>
      <w:pStyle w:val="Header"/>
      <w:tabs>
        <w:tab w:val="clear" w:pos="4320"/>
        <w:tab w:val="clear" w:pos="8640"/>
        <w:tab w:val="right" w:pos="9355"/>
      </w:tabs>
      <w:rPr>
        <w:lang w:val="el-GR"/>
      </w:rPr>
    </w:pPr>
    <w:r w:rsidRPr="007B71D5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2288F2E" wp14:editId="1F47645E">
              <wp:simplePos x="0" y="0"/>
              <wp:positionH relativeFrom="page">
                <wp:align>center</wp:align>
              </wp:positionH>
              <wp:positionV relativeFrom="paragraph">
                <wp:posOffset>112395</wp:posOffset>
              </wp:positionV>
              <wp:extent cx="147637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B2C37" w14:textId="107704B0" w:rsidR="0045765B" w:rsidRDefault="0045765B" w:rsidP="0045765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288F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8.85pt;width:116.2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NyDg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" stroked="f">
              <v:textbox style="mso-fit-shape-to-text:t">
                <w:txbxContent>
                  <w:p w14:paraId="6B4B2C37" w14:textId="107704B0" w:rsidR="0045765B" w:rsidRDefault="0045765B" w:rsidP="0045765B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C2"/>
    <w:multiLevelType w:val="hybridMultilevel"/>
    <w:tmpl w:val="D21E7B7A"/>
    <w:lvl w:ilvl="0" w:tplc="6804BEC8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9D0FB2"/>
    <w:multiLevelType w:val="hybridMultilevel"/>
    <w:tmpl w:val="86F60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55EC"/>
    <w:multiLevelType w:val="hybridMultilevel"/>
    <w:tmpl w:val="8FC4BF0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77C6"/>
    <w:multiLevelType w:val="multilevel"/>
    <w:tmpl w:val="D31430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pStyle w:val="Heading2"/>
      <w:lvlText w:val="3.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E87EB4"/>
    <w:multiLevelType w:val="hybridMultilevel"/>
    <w:tmpl w:val="D21E7B7A"/>
    <w:lvl w:ilvl="0" w:tplc="6804BEC8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136464"/>
    <w:multiLevelType w:val="hybridMultilevel"/>
    <w:tmpl w:val="F31657CA"/>
    <w:lvl w:ilvl="0" w:tplc="71F6797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2D1149"/>
    <w:multiLevelType w:val="hybridMultilevel"/>
    <w:tmpl w:val="D21E7B7A"/>
    <w:lvl w:ilvl="0" w:tplc="6804BEC8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9C0483"/>
    <w:multiLevelType w:val="hybridMultilevel"/>
    <w:tmpl w:val="AC88548A"/>
    <w:lvl w:ilvl="0" w:tplc="08090001">
      <w:start w:val="1"/>
      <w:numFmt w:val="bullet"/>
      <w:lvlText w:val=""/>
      <w:lvlJc w:val="left"/>
      <w:pPr>
        <w:ind w:left="-8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5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4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3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952" w:hanging="360"/>
      </w:pPr>
      <w:rPr>
        <w:rFonts w:ascii="Wingdings" w:hAnsi="Wingdings" w:hint="default"/>
      </w:rPr>
    </w:lvl>
  </w:abstractNum>
  <w:num w:numId="1" w16cid:durableId="1631671713">
    <w:abstractNumId w:val="3"/>
  </w:num>
  <w:num w:numId="2" w16cid:durableId="834997983">
    <w:abstractNumId w:val="7"/>
  </w:num>
  <w:num w:numId="3" w16cid:durableId="905998206">
    <w:abstractNumId w:val="0"/>
  </w:num>
  <w:num w:numId="4" w16cid:durableId="1039234185">
    <w:abstractNumId w:val="1"/>
  </w:num>
  <w:num w:numId="5" w16cid:durableId="950940470">
    <w:abstractNumId w:val="4"/>
  </w:num>
  <w:num w:numId="6" w16cid:durableId="740210">
    <w:abstractNumId w:val="6"/>
  </w:num>
  <w:num w:numId="7" w16cid:durableId="206921076">
    <w:abstractNumId w:val="2"/>
  </w:num>
  <w:num w:numId="8" w16cid:durableId="123555065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A1"/>
    <w:rsid w:val="000026DD"/>
    <w:rsid w:val="00003B01"/>
    <w:rsid w:val="0000424E"/>
    <w:rsid w:val="00005672"/>
    <w:rsid w:val="0000731F"/>
    <w:rsid w:val="0001045B"/>
    <w:rsid w:val="00012037"/>
    <w:rsid w:val="00013E7D"/>
    <w:rsid w:val="000143C8"/>
    <w:rsid w:val="000154DA"/>
    <w:rsid w:val="00015A91"/>
    <w:rsid w:val="00020E78"/>
    <w:rsid w:val="00020E9E"/>
    <w:rsid w:val="00021F69"/>
    <w:rsid w:val="00023144"/>
    <w:rsid w:val="000244AD"/>
    <w:rsid w:val="00027287"/>
    <w:rsid w:val="00031A9E"/>
    <w:rsid w:val="000321B9"/>
    <w:rsid w:val="000335EE"/>
    <w:rsid w:val="00033BE4"/>
    <w:rsid w:val="00033D6D"/>
    <w:rsid w:val="00034070"/>
    <w:rsid w:val="00034458"/>
    <w:rsid w:val="000360CD"/>
    <w:rsid w:val="00036694"/>
    <w:rsid w:val="00037174"/>
    <w:rsid w:val="000400CF"/>
    <w:rsid w:val="00040FB5"/>
    <w:rsid w:val="00041B4B"/>
    <w:rsid w:val="00042562"/>
    <w:rsid w:val="0004288C"/>
    <w:rsid w:val="000429C6"/>
    <w:rsid w:val="00042C74"/>
    <w:rsid w:val="00042DB9"/>
    <w:rsid w:val="000432C9"/>
    <w:rsid w:val="0004533E"/>
    <w:rsid w:val="00046985"/>
    <w:rsid w:val="00047667"/>
    <w:rsid w:val="00050D6B"/>
    <w:rsid w:val="00050F6B"/>
    <w:rsid w:val="000519D5"/>
    <w:rsid w:val="00053F2B"/>
    <w:rsid w:val="00055B8C"/>
    <w:rsid w:val="0006044C"/>
    <w:rsid w:val="00061EA5"/>
    <w:rsid w:val="0006311A"/>
    <w:rsid w:val="00063DE1"/>
    <w:rsid w:val="00063E64"/>
    <w:rsid w:val="000666CE"/>
    <w:rsid w:val="000667FA"/>
    <w:rsid w:val="00066B61"/>
    <w:rsid w:val="00067075"/>
    <w:rsid w:val="00067632"/>
    <w:rsid w:val="000706CF"/>
    <w:rsid w:val="00070C4B"/>
    <w:rsid w:val="00071D81"/>
    <w:rsid w:val="00072815"/>
    <w:rsid w:val="00072A71"/>
    <w:rsid w:val="000739B5"/>
    <w:rsid w:val="00074E55"/>
    <w:rsid w:val="0007540E"/>
    <w:rsid w:val="00075469"/>
    <w:rsid w:val="0007559C"/>
    <w:rsid w:val="00075D89"/>
    <w:rsid w:val="00076404"/>
    <w:rsid w:val="000768A2"/>
    <w:rsid w:val="00076C58"/>
    <w:rsid w:val="0007721E"/>
    <w:rsid w:val="0008088F"/>
    <w:rsid w:val="000810C0"/>
    <w:rsid w:val="0008291A"/>
    <w:rsid w:val="0008333D"/>
    <w:rsid w:val="00083CCE"/>
    <w:rsid w:val="000914A5"/>
    <w:rsid w:val="00091E1B"/>
    <w:rsid w:val="00091FDA"/>
    <w:rsid w:val="0009377F"/>
    <w:rsid w:val="00094A6E"/>
    <w:rsid w:val="000952CB"/>
    <w:rsid w:val="00095AEE"/>
    <w:rsid w:val="00095C33"/>
    <w:rsid w:val="00096DDF"/>
    <w:rsid w:val="000A0025"/>
    <w:rsid w:val="000A0055"/>
    <w:rsid w:val="000A0CE5"/>
    <w:rsid w:val="000A3337"/>
    <w:rsid w:val="000A360D"/>
    <w:rsid w:val="000A3B29"/>
    <w:rsid w:val="000A433D"/>
    <w:rsid w:val="000A4AAA"/>
    <w:rsid w:val="000A64C2"/>
    <w:rsid w:val="000A7C4D"/>
    <w:rsid w:val="000B3FA8"/>
    <w:rsid w:val="000B5B3D"/>
    <w:rsid w:val="000C0040"/>
    <w:rsid w:val="000C29C8"/>
    <w:rsid w:val="000C30C6"/>
    <w:rsid w:val="000C35EF"/>
    <w:rsid w:val="000C3815"/>
    <w:rsid w:val="000C3FD6"/>
    <w:rsid w:val="000C57A6"/>
    <w:rsid w:val="000D017A"/>
    <w:rsid w:val="000D23DA"/>
    <w:rsid w:val="000D3028"/>
    <w:rsid w:val="000D3531"/>
    <w:rsid w:val="000D3835"/>
    <w:rsid w:val="000D3FAC"/>
    <w:rsid w:val="000D50F8"/>
    <w:rsid w:val="000D50FA"/>
    <w:rsid w:val="000D6B3D"/>
    <w:rsid w:val="000D6F16"/>
    <w:rsid w:val="000E1FCF"/>
    <w:rsid w:val="000E277A"/>
    <w:rsid w:val="000E4461"/>
    <w:rsid w:val="000E69AD"/>
    <w:rsid w:val="000E7E50"/>
    <w:rsid w:val="000F1388"/>
    <w:rsid w:val="000F141F"/>
    <w:rsid w:val="000F23D2"/>
    <w:rsid w:val="000F3C74"/>
    <w:rsid w:val="000F3F13"/>
    <w:rsid w:val="000F6443"/>
    <w:rsid w:val="0010285E"/>
    <w:rsid w:val="0010393B"/>
    <w:rsid w:val="001069E6"/>
    <w:rsid w:val="001076E8"/>
    <w:rsid w:val="00107A37"/>
    <w:rsid w:val="00110BEF"/>
    <w:rsid w:val="001112DF"/>
    <w:rsid w:val="001113EE"/>
    <w:rsid w:val="00120FDC"/>
    <w:rsid w:val="00121D84"/>
    <w:rsid w:val="00123E22"/>
    <w:rsid w:val="00124A7C"/>
    <w:rsid w:val="001255D3"/>
    <w:rsid w:val="00125A2A"/>
    <w:rsid w:val="00125BDF"/>
    <w:rsid w:val="001264F9"/>
    <w:rsid w:val="00126E8A"/>
    <w:rsid w:val="00130BEF"/>
    <w:rsid w:val="0013108A"/>
    <w:rsid w:val="0013252C"/>
    <w:rsid w:val="00134410"/>
    <w:rsid w:val="00134D6A"/>
    <w:rsid w:val="001358D0"/>
    <w:rsid w:val="00136689"/>
    <w:rsid w:val="00136FEC"/>
    <w:rsid w:val="00137857"/>
    <w:rsid w:val="00142AC0"/>
    <w:rsid w:val="00142F98"/>
    <w:rsid w:val="00146CB4"/>
    <w:rsid w:val="00147584"/>
    <w:rsid w:val="00147F77"/>
    <w:rsid w:val="00150A4A"/>
    <w:rsid w:val="0015127E"/>
    <w:rsid w:val="001528AA"/>
    <w:rsid w:val="001538F8"/>
    <w:rsid w:val="00153D5A"/>
    <w:rsid w:val="0015589F"/>
    <w:rsid w:val="001605B6"/>
    <w:rsid w:val="00160F17"/>
    <w:rsid w:val="0016199F"/>
    <w:rsid w:val="00162868"/>
    <w:rsid w:val="00162E9A"/>
    <w:rsid w:val="00164198"/>
    <w:rsid w:val="00164B44"/>
    <w:rsid w:val="00164F97"/>
    <w:rsid w:val="00167E5D"/>
    <w:rsid w:val="00167E66"/>
    <w:rsid w:val="0017007E"/>
    <w:rsid w:val="001710A1"/>
    <w:rsid w:val="00173459"/>
    <w:rsid w:val="00173B7C"/>
    <w:rsid w:val="00176A29"/>
    <w:rsid w:val="0017716C"/>
    <w:rsid w:val="00177B5E"/>
    <w:rsid w:val="00177C6D"/>
    <w:rsid w:val="00177D3F"/>
    <w:rsid w:val="001808AE"/>
    <w:rsid w:val="00182CB7"/>
    <w:rsid w:val="00182E19"/>
    <w:rsid w:val="001831C8"/>
    <w:rsid w:val="001841C2"/>
    <w:rsid w:val="00184BD5"/>
    <w:rsid w:val="001853A2"/>
    <w:rsid w:val="00185858"/>
    <w:rsid w:val="001909A9"/>
    <w:rsid w:val="00190FDA"/>
    <w:rsid w:val="0019122C"/>
    <w:rsid w:val="00191725"/>
    <w:rsid w:val="00194691"/>
    <w:rsid w:val="001949C3"/>
    <w:rsid w:val="00194F19"/>
    <w:rsid w:val="00195435"/>
    <w:rsid w:val="001969C3"/>
    <w:rsid w:val="00197144"/>
    <w:rsid w:val="001A1A44"/>
    <w:rsid w:val="001A2F6E"/>
    <w:rsid w:val="001A3446"/>
    <w:rsid w:val="001A5599"/>
    <w:rsid w:val="001A6148"/>
    <w:rsid w:val="001A63D9"/>
    <w:rsid w:val="001B1696"/>
    <w:rsid w:val="001B18F5"/>
    <w:rsid w:val="001B3960"/>
    <w:rsid w:val="001B5035"/>
    <w:rsid w:val="001B5453"/>
    <w:rsid w:val="001B687A"/>
    <w:rsid w:val="001B7A51"/>
    <w:rsid w:val="001C04A9"/>
    <w:rsid w:val="001C05AD"/>
    <w:rsid w:val="001C2C5F"/>
    <w:rsid w:val="001C2E62"/>
    <w:rsid w:val="001C3724"/>
    <w:rsid w:val="001C4B19"/>
    <w:rsid w:val="001C522A"/>
    <w:rsid w:val="001C52B5"/>
    <w:rsid w:val="001C60E6"/>
    <w:rsid w:val="001C6160"/>
    <w:rsid w:val="001C6C5B"/>
    <w:rsid w:val="001C7602"/>
    <w:rsid w:val="001D0565"/>
    <w:rsid w:val="001D1027"/>
    <w:rsid w:val="001D1797"/>
    <w:rsid w:val="001D47D4"/>
    <w:rsid w:val="001D6B77"/>
    <w:rsid w:val="001D7B62"/>
    <w:rsid w:val="001D7D41"/>
    <w:rsid w:val="001E023A"/>
    <w:rsid w:val="001E066E"/>
    <w:rsid w:val="001E0AD0"/>
    <w:rsid w:val="001E11CE"/>
    <w:rsid w:val="001E19AC"/>
    <w:rsid w:val="001E3F9B"/>
    <w:rsid w:val="001E5FB7"/>
    <w:rsid w:val="001E622E"/>
    <w:rsid w:val="001E71FA"/>
    <w:rsid w:val="001E79C3"/>
    <w:rsid w:val="001E7E62"/>
    <w:rsid w:val="001E7E82"/>
    <w:rsid w:val="001F0FB1"/>
    <w:rsid w:val="001F2B25"/>
    <w:rsid w:val="001F432F"/>
    <w:rsid w:val="001F47AE"/>
    <w:rsid w:val="001F52E1"/>
    <w:rsid w:val="001F5F73"/>
    <w:rsid w:val="001F64AA"/>
    <w:rsid w:val="002027FE"/>
    <w:rsid w:val="00202AA6"/>
    <w:rsid w:val="00203891"/>
    <w:rsid w:val="00203968"/>
    <w:rsid w:val="0020625B"/>
    <w:rsid w:val="00206B18"/>
    <w:rsid w:val="00210788"/>
    <w:rsid w:val="002118B9"/>
    <w:rsid w:val="00211BF9"/>
    <w:rsid w:val="00212AF4"/>
    <w:rsid w:val="00212C3A"/>
    <w:rsid w:val="00213950"/>
    <w:rsid w:val="002144B3"/>
    <w:rsid w:val="00215A8F"/>
    <w:rsid w:val="00220162"/>
    <w:rsid w:val="002207D1"/>
    <w:rsid w:val="00220E3B"/>
    <w:rsid w:val="0022146D"/>
    <w:rsid w:val="00222E3E"/>
    <w:rsid w:val="00223E3E"/>
    <w:rsid w:val="00224536"/>
    <w:rsid w:val="002248E1"/>
    <w:rsid w:val="00226615"/>
    <w:rsid w:val="00226E6F"/>
    <w:rsid w:val="00227170"/>
    <w:rsid w:val="00231433"/>
    <w:rsid w:val="002317EB"/>
    <w:rsid w:val="0023231B"/>
    <w:rsid w:val="002341B0"/>
    <w:rsid w:val="0023494B"/>
    <w:rsid w:val="00234EE6"/>
    <w:rsid w:val="00235001"/>
    <w:rsid w:val="00235DBE"/>
    <w:rsid w:val="0023665D"/>
    <w:rsid w:val="002420C9"/>
    <w:rsid w:val="002422BC"/>
    <w:rsid w:val="00242AE1"/>
    <w:rsid w:val="00242EC7"/>
    <w:rsid w:val="002431DD"/>
    <w:rsid w:val="0024397B"/>
    <w:rsid w:val="00243CC4"/>
    <w:rsid w:val="00244173"/>
    <w:rsid w:val="00246091"/>
    <w:rsid w:val="00246E5B"/>
    <w:rsid w:val="00246F69"/>
    <w:rsid w:val="00247679"/>
    <w:rsid w:val="00250C68"/>
    <w:rsid w:val="00252194"/>
    <w:rsid w:val="00252EB5"/>
    <w:rsid w:val="00253394"/>
    <w:rsid w:val="00254D1D"/>
    <w:rsid w:val="00254F71"/>
    <w:rsid w:val="00255147"/>
    <w:rsid w:val="00256573"/>
    <w:rsid w:val="00256FA7"/>
    <w:rsid w:val="0026155B"/>
    <w:rsid w:val="00262AE9"/>
    <w:rsid w:val="00263948"/>
    <w:rsid w:val="00263DEF"/>
    <w:rsid w:val="00264D02"/>
    <w:rsid w:val="0026596A"/>
    <w:rsid w:val="0026737B"/>
    <w:rsid w:val="00270B39"/>
    <w:rsid w:val="002752E7"/>
    <w:rsid w:val="00275C65"/>
    <w:rsid w:val="00275CD5"/>
    <w:rsid w:val="00275F51"/>
    <w:rsid w:val="00277EB1"/>
    <w:rsid w:val="00282F55"/>
    <w:rsid w:val="00283D72"/>
    <w:rsid w:val="00284D5D"/>
    <w:rsid w:val="00286718"/>
    <w:rsid w:val="00291F9F"/>
    <w:rsid w:val="0029200E"/>
    <w:rsid w:val="00292AA8"/>
    <w:rsid w:val="002945BF"/>
    <w:rsid w:val="00295685"/>
    <w:rsid w:val="002964F0"/>
    <w:rsid w:val="00296733"/>
    <w:rsid w:val="002968B3"/>
    <w:rsid w:val="0029706B"/>
    <w:rsid w:val="002A0ABE"/>
    <w:rsid w:val="002A0FE4"/>
    <w:rsid w:val="002A214D"/>
    <w:rsid w:val="002A2225"/>
    <w:rsid w:val="002A32CF"/>
    <w:rsid w:val="002A4CC0"/>
    <w:rsid w:val="002A6411"/>
    <w:rsid w:val="002A6690"/>
    <w:rsid w:val="002A7247"/>
    <w:rsid w:val="002A7569"/>
    <w:rsid w:val="002A7BD4"/>
    <w:rsid w:val="002A7FD5"/>
    <w:rsid w:val="002B0ECE"/>
    <w:rsid w:val="002B162F"/>
    <w:rsid w:val="002B1B7B"/>
    <w:rsid w:val="002B2713"/>
    <w:rsid w:val="002B28A0"/>
    <w:rsid w:val="002B33CF"/>
    <w:rsid w:val="002B5476"/>
    <w:rsid w:val="002B54DB"/>
    <w:rsid w:val="002B58A4"/>
    <w:rsid w:val="002B6B07"/>
    <w:rsid w:val="002B7050"/>
    <w:rsid w:val="002B7544"/>
    <w:rsid w:val="002B75DB"/>
    <w:rsid w:val="002B7E3A"/>
    <w:rsid w:val="002C03CB"/>
    <w:rsid w:val="002C06BA"/>
    <w:rsid w:val="002C0EFB"/>
    <w:rsid w:val="002C11E2"/>
    <w:rsid w:val="002C3131"/>
    <w:rsid w:val="002C3624"/>
    <w:rsid w:val="002C4966"/>
    <w:rsid w:val="002C51F3"/>
    <w:rsid w:val="002D07E1"/>
    <w:rsid w:val="002D08C6"/>
    <w:rsid w:val="002D0E1D"/>
    <w:rsid w:val="002D3D47"/>
    <w:rsid w:val="002D412C"/>
    <w:rsid w:val="002D646C"/>
    <w:rsid w:val="002D6E01"/>
    <w:rsid w:val="002D71EE"/>
    <w:rsid w:val="002E0381"/>
    <w:rsid w:val="002E0C18"/>
    <w:rsid w:val="002E1368"/>
    <w:rsid w:val="002E3504"/>
    <w:rsid w:val="002F10D4"/>
    <w:rsid w:val="002F1A6C"/>
    <w:rsid w:val="002F2024"/>
    <w:rsid w:val="002F4CF3"/>
    <w:rsid w:val="002F7A68"/>
    <w:rsid w:val="00300259"/>
    <w:rsid w:val="00300530"/>
    <w:rsid w:val="00300C50"/>
    <w:rsid w:val="003018D4"/>
    <w:rsid w:val="00302B20"/>
    <w:rsid w:val="00303A9A"/>
    <w:rsid w:val="0030585A"/>
    <w:rsid w:val="00305D26"/>
    <w:rsid w:val="00306991"/>
    <w:rsid w:val="00306BD9"/>
    <w:rsid w:val="00307038"/>
    <w:rsid w:val="00307606"/>
    <w:rsid w:val="00310631"/>
    <w:rsid w:val="00311821"/>
    <w:rsid w:val="00311BFF"/>
    <w:rsid w:val="003131AB"/>
    <w:rsid w:val="00313CC6"/>
    <w:rsid w:val="00314458"/>
    <w:rsid w:val="003147B9"/>
    <w:rsid w:val="003149B6"/>
    <w:rsid w:val="00314D30"/>
    <w:rsid w:val="003155E1"/>
    <w:rsid w:val="0031652E"/>
    <w:rsid w:val="00316711"/>
    <w:rsid w:val="00320CB7"/>
    <w:rsid w:val="00321820"/>
    <w:rsid w:val="0032327C"/>
    <w:rsid w:val="0032338A"/>
    <w:rsid w:val="003238DB"/>
    <w:rsid w:val="003240A1"/>
    <w:rsid w:val="0032490B"/>
    <w:rsid w:val="003259E0"/>
    <w:rsid w:val="00325A7E"/>
    <w:rsid w:val="003260F1"/>
    <w:rsid w:val="00330D4A"/>
    <w:rsid w:val="00332CA9"/>
    <w:rsid w:val="00334CA4"/>
    <w:rsid w:val="0033571F"/>
    <w:rsid w:val="00335B18"/>
    <w:rsid w:val="00341318"/>
    <w:rsid w:val="00342228"/>
    <w:rsid w:val="00343240"/>
    <w:rsid w:val="003437CA"/>
    <w:rsid w:val="00343C10"/>
    <w:rsid w:val="0034448D"/>
    <w:rsid w:val="00344E52"/>
    <w:rsid w:val="0034576E"/>
    <w:rsid w:val="00345A2B"/>
    <w:rsid w:val="0034737D"/>
    <w:rsid w:val="00347C4E"/>
    <w:rsid w:val="00347E61"/>
    <w:rsid w:val="00350D79"/>
    <w:rsid w:val="0035119A"/>
    <w:rsid w:val="0035130A"/>
    <w:rsid w:val="00353408"/>
    <w:rsid w:val="003535DE"/>
    <w:rsid w:val="003550FE"/>
    <w:rsid w:val="003564DB"/>
    <w:rsid w:val="00356A71"/>
    <w:rsid w:val="00356A7D"/>
    <w:rsid w:val="00356BEA"/>
    <w:rsid w:val="00357664"/>
    <w:rsid w:val="00360A15"/>
    <w:rsid w:val="00361850"/>
    <w:rsid w:val="00362123"/>
    <w:rsid w:val="003640AD"/>
    <w:rsid w:val="003650A1"/>
    <w:rsid w:val="00365BB6"/>
    <w:rsid w:val="0037083C"/>
    <w:rsid w:val="00372B39"/>
    <w:rsid w:val="00372C43"/>
    <w:rsid w:val="00372F9D"/>
    <w:rsid w:val="00372FE8"/>
    <w:rsid w:val="0037381E"/>
    <w:rsid w:val="00373B2E"/>
    <w:rsid w:val="00373E80"/>
    <w:rsid w:val="00375BB3"/>
    <w:rsid w:val="003760B6"/>
    <w:rsid w:val="00376609"/>
    <w:rsid w:val="003778B7"/>
    <w:rsid w:val="00377B86"/>
    <w:rsid w:val="00380930"/>
    <w:rsid w:val="00381478"/>
    <w:rsid w:val="003818AC"/>
    <w:rsid w:val="003826E7"/>
    <w:rsid w:val="00382ED8"/>
    <w:rsid w:val="00383E55"/>
    <w:rsid w:val="00386882"/>
    <w:rsid w:val="0038699A"/>
    <w:rsid w:val="00386B3C"/>
    <w:rsid w:val="003875B8"/>
    <w:rsid w:val="003876CA"/>
    <w:rsid w:val="00390085"/>
    <w:rsid w:val="003900E2"/>
    <w:rsid w:val="003903C5"/>
    <w:rsid w:val="00390DD7"/>
    <w:rsid w:val="00392073"/>
    <w:rsid w:val="00392502"/>
    <w:rsid w:val="00393796"/>
    <w:rsid w:val="0039616F"/>
    <w:rsid w:val="003A0805"/>
    <w:rsid w:val="003A2359"/>
    <w:rsid w:val="003A4B92"/>
    <w:rsid w:val="003B0121"/>
    <w:rsid w:val="003B18B0"/>
    <w:rsid w:val="003B1A04"/>
    <w:rsid w:val="003B1E71"/>
    <w:rsid w:val="003B32EF"/>
    <w:rsid w:val="003B661E"/>
    <w:rsid w:val="003C050C"/>
    <w:rsid w:val="003C0EB7"/>
    <w:rsid w:val="003C1B66"/>
    <w:rsid w:val="003C2279"/>
    <w:rsid w:val="003C2883"/>
    <w:rsid w:val="003C3555"/>
    <w:rsid w:val="003C3B36"/>
    <w:rsid w:val="003C4997"/>
    <w:rsid w:val="003C5144"/>
    <w:rsid w:val="003C5617"/>
    <w:rsid w:val="003C5789"/>
    <w:rsid w:val="003C7436"/>
    <w:rsid w:val="003D004D"/>
    <w:rsid w:val="003D00EE"/>
    <w:rsid w:val="003D00F8"/>
    <w:rsid w:val="003D126B"/>
    <w:rsid w:val="003D1B2B"/>
    <w:rsid w:val="003D2239"/>
    <w:rsid w:val="003D2D77"/>
    <w:rsid w:val="003D3184"/>
    <w:rsid w:val="003D53FB"/>
    <w:rsid w:val="003D6362"/>
    <w:rsid w:val="003D7DA8"/>
    <w:rsid w:val="003E3A1B"/>
    <w:rsid w:val="003E4219"/>
    <w:rsid w:val="003E457A"/>
    <w:rsid w:val="003E59D5"/>
    <w:rsid w:val="003E5B8B"/>
    <w:rsid w:val="003E5D97"/>
    <w:rsid w:val="003E68B2"/>
    <w:rsid w:val="003E6905"/>
    <w:rsid w:val="003E6BC1"/>
    <w:rsid w:val="003E6C32"/>
    <w:rsid w:val="003E6EBE"/>
    <w:rsid w:val="003E71AD"/>
    <w:rsid w:val="003E7EAB"/>
    <w:rsid w:val="003F0884"/>
    <w:rsid w:val="003F1AB7"/>
    <w:rsid w:val="003F1D26"/>
    <w:rsid w:val="003F1EF6"/>
    <w:rsid w:val="003F250C"/>
    <w:rsid w:val="003F3262"/>
    <w:rsid w:val="003F51D3"/>
    <w:rsid w:val="003F66B4"/>
    <w:rsid w:val="003F7763"/>
    <w:rsid w:val="00401363"/>
    <w:rsid w:val="004013ED"/>
    <w:rsid w:val="0040287C"/>
    <w:rsid w:val="00402AF8"/>
    <w:rsid w:val="00405076"/>
    <w:rsid w:val="00405E5A"/>
    <w:rsid w:val="004069A3"/>
    <w:rsid w:val="00407AF9"/>
    <w:rsid w:val="00411D7D"/>
    <w:rsid w:val="004137DF"/>
    <w:rsid w:val="00414122"/>
    <w:rsid w:val="00414712"/>
    <w:rsid w:val="00414DA7"/>
    <w:rsid w:val="004155D7"/>
    <w:rsid w:val="004163F8"/>
    <w:rsid w:val="0042100A"/>
    <w:rsid w:val="0042106D"/>
    <w:rsid w:val="004223F9"/>
    <w:rsid w:val="00422556"/>
    <w:rsid w:val="004230B7"/>
    <w:rsid w:val="00423329"/>
    <w:rsid w:val="00424004"/>
    <w:rsid w:val="004242D5"/>
    <w:rsid w:val="0043138D"/>
    <w:rsid w:val="00431BD6"/>
    <w:rsid w:val="00432437"/>
    <w:rsid w:val="00433783"/>
    <w:rsid w:val="00433AF8"/>
    <w:rsid w:val="00435D16"/>
    <w:rsid w:val="00436B01"/>
    <w:rsid w:val="0043715E"/>
    <w:rsid w:val="004375AC"/>
    <w:rsid w:val="004376E5"/>
    <w:rsid w:val="00437EA6"/>
    <w:rsid w:val="00440037"/>
    <w:rsid w:val="0044056B"/>
    <w:rsid w:val="00441730"/>
    <w:rsid w:val="00441E34"/>
    <w:rsid w:val="0044286A"/>
    <w:rsid w:val="00447300"/>
    <w:rsid w:val="00447DC6"/>
    <w:rsid w:val="004511B1"/>
    <w:rsid w:val="00451C48"/>
    <w:rsid w:val="00451FE0"/>
    <w:rsid w:val="00452529"/>
    <w:rsid w:val="0045294A"/>
    <w:rsid w:val="00452E64"/>
    <w:rsid w:val="00453ACA"/>
    <w:rsid w:val="00455FAD"/>
    <w:rsid w:val="004566FF"/>
    <w:rsid w:val="0045718E"/>
    <w:rsid w:val="0045765B"/>
    <w:rsid w:val="00457693"/>
    <w:rsid w:val="00457D1E"/>
    <w:rsid w:val="004611E5"/>
    <w:rsid w:val="004618B5"/>
    <w:rsid w:val="00461BA6"/>
    <w:rsid w:val="00462050"/>
    <w:rsid w:val="0046466C"/>
    <w:rsid w:val="00464C49"/>
    <w:rsid w:val="00464E04"/>
    <w:rsid w:val="00465056"/>
    <w:rsid w:val="004737EA"/>
    <w:rsid w:val="004743F1"/>
    <w:rsid w:val="00475402"/>
    <w:rsid w:val="00475565"/>
    <w:rsid w:val="00475CE1"/>
    <w:rsid w:val="00476530"/>
    <w:rsid w:val="0047758B"/>
    <w:rsid w:val="00480973"/>
    <w:rsid w:val="00480A0D"/>
    <w:rsid w:val="00481C38"/>
    <w:rsid w:val="0048296C"/>
    <w:rsid w:val="00482AE4"/>
    <w:rsid w:val="00485CFE"/>
    <w:rsid w:val="00485F04"/>
    <w:rsid w:val="004860A6"/>
    <w:rsid w:val="004861F7"/>
    <w:rsid w:val="00487C6F"/>
    <w:rsid w:val="004914A1"/>
    <w:rsid w:val="00492AA6"/>
    <w:rsid w:val="0049304E"/>
    <w:rsid w:val="00493497"/>
    <w:rsid w:val="00495DC4"/>
    <w:rsid w:val="0049602B"/>
    <w:rsid w:val="004978B4"/>
    <w:rsid w:val="00497C06"/>
    <w:rsid w:val="004A06FF"/>
    <w:rsid w:val="004A1179"/>
    <w:rsid w:val="004A1FEB"/>
    <w:rsid w:val="004A34F4"/>
    <w:rsid w:val="004A50EF"/>
    <w:rsid w:val="004A5BA6"/>
    <w:rsid w:val="004B0F2B"/>
    <w:rsid w:val="004B13D7"/>
    <w:rsid w:val="004B283F"/>
    <w:rsid w:val="004B375F"/>
    <w:rsid w:val="004B3972"/>
    <w:rsid w:val="004B4AAA"/>
    <w:rsid w:val="004B505F"/>
    <w:rsid w:val="004B6004"/>
    <w:rsid w:val="004B601B"/>
    <w:rsid w:val="004B6273"/>
    <w:rsid w:val="004B62A5"/>
    <w:rsid w:val="004B7CF5"/>
    <w:rsid w:val="004C202F"/>
    <w:rsid w:val="004C6FF3"/>
    <w:rsid w:val="004C75D7"/>
    <w:rsid w:val="004C7B3D"/>
    <w:rsid w:val="004C7CC1"/>
    <w:rsid w:val="004D13B4"/>
    <w:rsid w:val="004D1A83"/>
    <w:rsid w:val="004D370F"/>
    <w:rsid w:val="004D3894"/>
    <w:rsid w:val="004D44D4"/>
    <w:rsid w:val="004D559A"/>
    <w:rsid w:val="004D59C8"/>
    <w:rsid w:val="004D6317"/>
    <w:rsid w:val="004D648A"/>
    <w:rsid w:val="004D6898"/>
    <w:rsid w:val="004D6EBF"/>
    <w:rsid w:val="004D76B0"/>
    <w:rsid w:val="004E01DC"/>
    <w:rsid w:val="004E0D82"/>
    <w:rsid w:val="004E154C"/>
    <w:rsid w:val="004E1606"/>
    <w:rsid w:val="004E1F82"/>
    <w:rsid w:val="004E2CD1"/>
    <w:rsid w:val="004E3566"/>
    <w:rsid w:val="004E3A34"/>
    <w:rsid w:val="004E41D2"/>
    <w:rsid w:val="004E4E36"/>
    <w:rsid w:val="004E5332"/>
    <w:rsid w:val="004E61DC"/>
    <w:rsid w:val="004F04DF"/>
    <w:rsid w:val="004F0C46"/>
    <w:rsid w:val="004F199D"/>
    <w:rsid w:val="004F2730"/>
    <w:rsid w:val="004F30C7"/>
    <w:rsid w:val="004F3DB4"/>
    <w:rsid w:val="004F463E"/>
    <w:rsid w:val="004F5BBB"/>
    <w:rsid w:val="004F6EFA"/>
    <w:rsid w:val="00500EAA"/>
    <w:rsid w:val="00500F37"/>
    <w:rsid w:val="00501A06"/>
    <w:rsid w:val="00502622"/>
    <w:rsid w:val="00502754"/>
    <w:rsid w:val="005029BF"/>
    <w:rsid w:val="00502E95"/>
    <w:rsid w:val="00503095"/>
    <w:rsid w:val="005042A2"/>
    <w:rsid w:val="00506460"/>
    <w:rsid w:val="005109A1"/>
    <w:rsid w:val="0051169C"/>
    <w:rsid w:val="00511FF5"/>
    <w:rsid w:val="00512C29"/>
    <w:rsid w:val="00513F7A"/>
    <w:rsid w:val="00514A84"/>
    <w:rsid w:val="00515BBB"/>
    <w:rsid w:val="00515EB2"/>
    <w:rsid w:val="00516486"/>
    <w:rsid w:val="0051734E"/>
    <w:rsid w:val="00517D12"/>
    <w:rsid w:val="00517E63"/>
    <w:rsid w:val="005219BC"/>
    <w:rsid w:val="0052204F"/>
    <w:rsid w:val="00522B59"/>
    <w:rsid w:val="005232DF"/>
    <w:rsid w:val="0052797A"/>
    <w:rsid w:val="00530132"/>
    <w:rsid w:val="00530D6A"/>
    <w:rsid w:val="005315E6"/>
    <w:rsid w:val="00534088"/>
    <w:rsid w:val="0053465E"/>
    <w:rsid w:val="0053480A"/>
    <w:rsid w:val="00534A03"/>
    <w:rsid w:val="00534D7F"/>
    <w:rsid w:val="005356B4"/>
    <w:rsid w:val="00535C08"/>
    <w:rsid w:val="00537E0E"/>
    <w:rsid w:val="005406BD"/>
    <w:rsid w:val="005409BC"/>
    <w:rsid w:val="00540EEF"/>
    <w:rsid w:val="00541328"/>
    <w:rsid w:val="00541FEA"/>
    <w:rsid w:val="00542D0D"/>
    <w:rsid w:val="00544D5A"/>
    <w:rsid w:val="00545CCF"/>
    <w:rsid w:val="00545DB4"/>
    <w:rsid w:val="005460F2"/>
    <w:rsid w:val="00546384"/>
    <w:rsid w:val="00546761"/>
    <w:rsid w:val="0054727E"/>
    <w:rsid w:val="0054755A"/>
    <w:rsid w:val="00547D7B"/>
    <w:rsid w:val="005512F2"/>
    <w:rsid w:val="00552276"/>
    <w:rsid w:val="00552C24"/>
    <w:rsid w:val="005534C6"/>
    <w:rsid w:val="005539F0"/>
    <w:rsid w:val="00553A17"/>
    <w:rsid w:val="00554A88"/>
    <w:rsid w:val="005559A4"/>
    <w:rsid w:val="00555AA9"/>
    <w:rsid w:val="005570D3"/>
    <w:rsid w:val="00557D20"/>
    <w:rsid w:val="00561663"/>
    <w:rsid w:val="00562021"/>
    <w:rsid w:val="005631AB"/>
    <w:rsid w:val="00563D2E"/>
    <w:rsid w:val="00564EDD"/>
    <w:rsid w:val="005652FC"/>
    <w:rsid w:val="005664DB"/>
    <w:rsid w:val="00566926"/>
    <w:rsid w:val="0057064B"/>
    <w:rsid w:val="00570653"/>
    <w:rsid w:val="00572314"/>
    <w:rsid w:val="0057349B"/>
    <w:rsid w:val="00573BB7"/>
    <w:rsid w:val="00574C36"/>
    <w:rsid w:val="00575B26"/>
    <w:rsid w:val="005802FA"/>
    <w:rsid w:val="00580F80"/>
    <w:rsid w:val="00581F1E"/>
    <w:rsid w:val="00584017"/>
    <w:rsid w:val="0058509C"/>
    <w:rsid w:val="0058568A"/>
    <w:rsid w:val="00585E12"/>
    <w:rsid w:val="00587042"/>
    <w:rsid w:val="00592CF3"/>
    <w:rsid w:val="00593A41"/>
    <w:rsid w:val="0059538F"/>
    <w:rsid w:val="00597C5C"/>
    <w:rsid w:val="00597D09"/>
    <w:rsid w:val="005A0B4A"/>
    <w:rsid w:val="005A0E07"/>
    <w:rsid w:val="005A1B39"/>
    <w:rsid w:val="005A1C92"/>
    <w:rsid w:val="005A2A4E"/>
    <w:rsid w:val="005A320C"/>
    <w:rsid w:val="005A4734"/>
    <w:rsid w:val="005A4CF4"/>
    <w:rsid w:val="005A5DA9"/>
    <w:rsid w:val="005A5F80"/>
    <w:rsid w:val="005B0C73"/>
    <w:rsid w:val="005B113D"/>
    <w:rsid w:val="005B1750"/>
    <w:rsid w:val="005B17A7"/>
    <w:rsid w:val="005B2411"/>
    <w:rsid w:val="005B3C99"/>
    <w:rsid w:val="005B61C6"/>
    <w:rsid w:val="005C08CE"/>
    <w:rsid w:val="005C17D7"/>
    <w:rsid w:val="005C2838"/>
    <w:rsid w:val="005C3277"/>
    <w:rsid w:val="005C3A83"/>
    <w:rsid w:val="005C3F4C"/>
    <w:rsid w:val="005C410C"/>
    <w:rsid w:val="005C430E"/>
    <w:rsid w:val="005C52A8"/>
    <w:rsid w:val="005C52E7"/>
    <w:rsid w:val="005C5AA8"/>
    <w:rsid w:val="005C71F1"/>
    <w:rsid w:val="005D0189"/>
    <w:rsid w:val="005D1302"/>
    <w:rsid w:val="005D2A4D"/>
    <w:rsid w:val="005D58ED"/>
    <w:rsid w:val="005D5C0E"/>
    <w:rsid w:val="005D69DF"/>
    <w:rsid w:val="005D6AAB"/>
    <w:rsid w:val="005D70C7"/>
    <w:rsid w:val="005E32AC"/>
    <w:rsid w:val="005E40CB"/>
    <w:rsid w:val="005E4BE0"/>
    <w:rsid w:val="005E530B"/>
    <w:rsid w:val="005E5B08"/>
    <w:rsid w:val="005E7E53"/>
    <w:rsid w:val="005F00BC"/>
    <w:rsid w:val="005F209C"/>
    <w:rsid w:val="005F4339"/>
    <w:rsid w:val="005F4E56"/>
    <w:rsid w:val="005F52C7"/>
    <w:rsid w:val="005F5399"/>
    <w:rsid w:val="005F6131"/>
    <w:rsid w:val="0060056B"/>
    <w:rsid w:val="00601DE0"/>
    <w:rsid w:val="00601E3D"/>
    <w:rsid w:val="006022D7"/>
    <w:rsid w:val="00602AA1"/>
    <w:rsid w:val="006042E0"/>
    <w:rsid w:val="0060443C"/>
    <w:rsid w:val="00604A14"/>
    <w:rsid w:val="006058B6"/>
    <w:rsid w:val="006129D5"/>
    <w:rsid w:val="00613006"/>
    <w:rsid w:val="00613445"/>
    <w:rsid w:val="0061548E"/>
    <w:rsid w:val="006178A7"/>
    <w:rsid w:val="006178AC"/>
    <w:rsid w:val="00617A13"/>
    <w:rsid w:val="006202E2"/>
    <w:rsid w:val="006237F0"/>
    <w:rsid w:val="006251E9"/>
    <w:rsid w:val="0062748D"/>
    <w:rsid w:val="006306C8"/>
    <w:rsid w:val="006306CE"/>
    <w:rsid w:val="00630F5C"/>
    <w:rsid w:val="006310B4"/>
    <w:rsid w:val="00631A34"/>
    <w:rsid w:val="00632DFA"/>
    <w:rsid w:val="00635EAD"/>
    <w:rsid w:val="006362DC"/>
    <w:rsid w:val="006378EB"/>
    <w:rsid w:val="00637B1A"/>
    <w:rsid w:val="00640F4B"/>
    <w:rsid w:val="006424B7"/>
    <w:rsid w:val="00643BCA"/>
    <w:rsid w:val="0064549F"/>
    <w:rsid w:val="00646528"/>
    <w:rsid w:val="00646CE2"/>
    <w:rsid w:val="00652835"/>
    <w:rsid w:val="00652F31"/>
    <w:rsid w:val="0065489B"/>
    <w:rsid w:val="006560AE"/>
    <w:rsid w:val="00657281"/>
    <w:rsid w:val="006602B6"/>
    <w:rsid w:val="00661C8C"/>
    <w:rsid w:val="006626F6"/>
    <w:rsid w:val="00663E46"/>
    <w:rsid w:val="0066429B"/>
    <w:rsid w:val="00665571"/>
    <w:rsid w:val="006678DB"/>
    <w:rsid w:val="00670AEC"/>
    <w:rsid w:val="00670FD4"/>
    <w:rsid w:val="00671962"/>
    <w:rsid w:val="00671C55"/>
    <w:rsid w:val="00672137"/>
    <w:rsid w:val="00672338"/>
    <w:rsid w:val="00673B46"/>
    <w:rsid w:val="00673BFB"/>
    <w:rsid w:val="006744B8"/>
    <w:rsid w:val="00674C9D"/>
    <w:rsid w:val="006763A2"/>
    <w:rsid w:val="006765FB"/>
    <w:rsid w:val="00680343"/>
    <w:rsid w:val="00680817"/>
    <w:rsid w:val="00680ABA"/>
    <w:rsid w:val="00681340"/>
    <w:rsid w:val="00682871"/>
    <w:rsid w:val="00682F6E"/>
    <w:rsid w:val="0068614E"/>
    <w:rsid w:val="00686329"/>
    <w:rsid w:val="00686337"/>
    <w:rsid w:val="00686797"/>
    <w:rsid w:val="00686AC5"/>
    <w:rsid w:val="00687896"/>
    <w:rsid w:val="00687D72"/>
    <w:rsid w:val="00691D90"/>
    <w:rsid w:val="0069269F"/>
    <w:rsid w:val="00694098"/>
    <w:rsid w:val="00694344"/>
    <w:rsid w:val="00694694"/>
    <w:rsid w:val="006946F5"/>
    <w:rsid w:val="00694EB7"/>
    <w:rsid w:val="006951BD"/>
    <w:rsid w:val="00697387"/>
    <w:rsid w:val="00697921"/>
    <w:rsid w:val="006A19E7"/>
    <w:rsid w:val="006A1F7C"/>
    <w:rsid w:val="006A2C86"/>
    <w:rsid w:val="006A5484"/>
    <w:rsid w:val="006A550D"/>
    <w:rsid w:val="006A5CFB"/>
    <w:rsid w:val="006A7437"/>
    <w:rsid w:val="006A7DC9"/>
    <w:rsid w:val="006B0A19"/>
    <w:rsid w:val="006B140C"/>
    <w:rsid w:val="006B2457"/>
    <w:rsid w:val="006B2E72"/>
    <w:rsid w:val="006B3C76"/>
    <w:rsid w:val="006B5DAB"/>
    <w:rsid w:val="006C09C5"/>
    <w:rsid w:val="006C1AE0"/>
    <w:rsid w:val="006C1DB3"/>
    <w:rsid w:val="006C2C95"/>
    <w:rsid w:val="006C335C"/>
    <w:rsid w:val="006C3512"/>
    <w:rsid w:val="006C4586"/>
    <w:rsid w:val="006C47F2"/>
    <w:rsid w:val="006C5350"/>
    <w:rsid w:val="006C65F5"/>
    <w:rsid w:val="006D0797"/>
    <w:rsid w:val="006D0EEC"/>
    <w:rsid w:val="006D25E5"/>
    <w:rsid w:val="006D3013"/>
    <w:rsid w:val="006D3BFF"/>
    <w:rsid w:val="006D40E0"/>
    <w:rsid w:val="006D586A"/>
    <w:rsid w:val="006D7303"/>
    <w:rsid w:val="006D7387"/>
    <w:rsid w:val="006D78F4"/>
    <w:rsid w:val="006E0951"/>
    <w:rsid w:val="006E0EE3"/>
    <w:rsid w:val="006E1BF8"/>
    <w:rsid w:val="006E352C"/>
    <w:rsid w:val="006E41AC"/>
    <w:rsid w:val="006E42BD"/>
    <w:rsid w:val="006E4F8E"/>
    <w:rsid w:val="006E5499"/>
    <w:rsid w:val="006E56EE"/>
    <w:rsid w:val="006E7231"/>
    <w:rsid w:val="006E7F33"/>
    <w:rsid w:val="006F12A7"/>
    <w:rsid w:val="006F1BE3"/>
    <w:rsid w:val="006F1CD1"/>
    <w:rsid w:val="006F3DEF"/>
    <w:rsid w:val="006F4088"/>
    <w:rsid w:val="006F5F7B"/>
    <w:rsid w:val="006F604F"/>
    <w:rsid w:val="006F69B5"/>
    <w:rsid w:val="00701067"/>
    <w:rsid w:val="00702EA2"/>
    <w:rsid w:val="00703A58"/>
    <w:rsid w:val="00705FE6"/>
    <w:rsid w:val="00706177"/>
    <w:rsid w:val="007066AB"/>
    <w:rsid w:val="00706F2B"/>
    <w:rsid w:val="00710AFA"/>
    <w:rsid w:val="00711111"/>
    <w:rsid w:val="007111CE"/>
    <w:rsid w:val="0071172E"/>
    <w:rsid w:val="00713816"/>
    <w:rsid w:val="00714187"/>
    <w:rsid w:val="0071441C"/>
    <w:rsid w:val="00714ECB"/>
    <w:rsid w:val="00716D17"/>
    <w:rsid w:val="00717429"/>
    <w:rsid w:val="007179C6"/>
    <w:rsid w:val="0072034F"/>
    <w:rsid w:val="0072294B"/>
    <w:rsid w:val="007235B6"/>
    <w:rsid w:val="00723772"/>
    <w:rsid w:val="00723A78"/>
    <w:rsid w:val="00724BA0"/>
    <w:rsid w:val="00725183"/>
    <w:rsid w:val="00726CC2"/>
    <w:rsid w:val="0072795E"/>
    <w:rsid w:val="0073391F"/>
    <w:rsid w:val="00734FBD"/>
    <w:rsid w:val="007355B3"/>
    <w:rsid w:val="00735FB8"/>
    <w:rsid w:val="0073620C"/>
    <w:rsid w:val="00737BC1"/>
    <w:rsid w:val="00737FAD"/>
    <w:rsid w:val="00740DBC"/>
    <w:rsid w:val="0074142D"/>
    <w:rsid w:val="007437CE"/>
    <w:rsid w:val="00745901"/>
    <w:rsid w:val="00746BAB"/>
    <w:rsid w:val="00750172"/>
    <w:rsid w:val="0075023C"/>
    <w:rsid w:val="0075336F"/>
    <w:rsid w:val="0075359D"/>
    <w:rsid w:val="00753943"/>
    <w:rsid w:val="007548BB"/>
    <w:rsid w:val="00754944"/>
    <w:rsid w:val="00756BB6"/>
    <w:rsid w:val="00756F8C"/>
    <w:rsid w:val="00757048"/>
    <w:rsid w:val="007640ED"/>
    <w:rsid w:val="00764380"/>
    <w:rsid w:val="007646E7"/>
    <w:rsid w:val="00767563"/>
    <w:rsid w:val="00767668"/>
    <w:rsid w:val="00767EE5"/>
    <w:rsid w:val="00770B96"/>
    <w:rsid w:val="00771420"/>
    <w:rsid w:val="00771C1D"/>
    <w:rsid w:val="00773811"/>
    <w:rsid w:val="00773E8E"/>
    <w:rsid w:val="00774373"/>
    <w:rsid w:val="007754D6"/>
    <w:rsid w:val="007759BB"/>
    <w:rsid w:val="00776E68"/>
    <w:rsid w:val="0077790D"/>
    <w:rsid w:val="00780C60"/>
    <w:rsid w:val="0078174E"/>
    <w:rsid w:val="0078214F"/>
    <w:rsid w:val="00782172"/>
    <w:rsid w:val="007851E9"/>
    <w:rsid w:val="00785331"/>
    <w:rsid w:val="007861D2"/>
    <w:rsid w:val="0079281E"/>
    <w:rsid w:val="0079422A"/>
    <w:rsid w:val="00794982"/>
    <w:rsid w:val="00794BE6"/>
    <w:rsid w:val="00795144"/>
    <w:rsid w:val="00795341"/>
    <w:rsid w:val="00795599"/>
    <w:rsid w:val="007A148A"/>
    <w:rsid w:val="007A4752"/>
    <w:rsid w:val="007A5179"/>
    <w:rsid w:val="007A581F"/>
    <w:rsid w:val="007A62DC"/>
    <w:rsid w:val="007A6FC3"/>
    <w:rsid w:val="007A727C"/>
    <w:rsid w:val="007A7743"/>
    <w:rsid w:val="007B0885"/>
    <w:rsid w:val="007B093C"/>
    <w:rsid w:val="007B3CDA"/>
    <w:rsid w:val="007B4864"/>
    <w:rsid w:val="007B71D5"/>
    <w:rsid w:val="007B7A8A"/>
    <w:rsid w:val="007C023E"/>
    <w:rsid w:val="007C069C"/>
    <w:rsid w:val="007C069D"/>
    <w:rsid w:val="007C1130"/>
    <w:rsid w:val="007C1173"/>
    <w:rsid w:val="007C1220"/>
    <w:rsid w:val="007C1CE8"/>
    <w:rsid w:val="007C2849"/>
    <w:rsid w:val="007C444D"/>
    <w:rsid w:val="007C589E"/>
    <w:rsid w:val="007C5BA0"/>
    <w:rsid w:val="007D07B4"/>
    <w:rsid w:val="007D28C9"/>
    <w:rsid w:val="007D3760"/>
    <w:rsid w:val="007D4277"/>
    <w:rsid w:val="007D493C"/>
    <w:rsid w:val="007D75DA"/>
    <w:rsid w:val="007D782E"/>
    <w:rsid w:val="007E1B2E"/>
    <w:rsid w:val="007E2201"/>
    <w:rsid w:val="007E4A32"/>
    <w:rsid w:val="007E56CC"/>
    <w:rsid w:val="007E61CA"/>
    <w:rsid w:val="007E7D7B"/>
    <w:rsid w:val="007F00C9"/>
    <w:rsid w:val="007F1087"/>
    <w:rsid w:val="007F1454"/>
    <w:rsid w:val="007F18B4"/>
    <w:rsid w:val="007F2687"/>
    <w:rsid w:val="007F415C"/>
    <w:rsid w:val="007F793F"/>
    <w:rsid w:val="008031F6"/>
    <w:rsid w:val="00804BD6"/>
    <w:rsid w:val="00804E39"/>
    <w:rsid w:val="00805F7C"/>
    <w:rsid w:val="008062F8"/>
    <w:rsid w:val="008104DB"/>
    <w:rsid w:val="0081067E"/>
    <w:rsid w:val="0081292B"/>
    <w:rsid w:val="00812A76"/>
    <w:rsid w:val="00812D0F"/>
    <w:rsid w:val="00817E1D"/>
    <w:rsid w:val="0082051B"/>
    <w:rsid w:val="008220AE"/>
    <w:rsid w:val="00822946"/>
    <w:rsid w:val="00822B66"/>
    <w:rsid w:val="00822D1E"/>
    <w:rsid w:val="008241C5"/>
    <w:rsid w:val="008272FF"/>
    <w:rsid w:val="00827941"/>
    <w:rsid w:val="00827D66"/>
    <w:rsid w:val="00832B8D"/>
    <w:rsid w:val="00833DCC"/>
    <w:rsid w:val="00835003"/>
    <w:rsid w:val="00837E02"/>
    <w:rsid w:val="008405C5"/>
    <w:rsid w:val="00841106"/>
    <w:rsid w:val="008418FC"/>
    <w:rsid w:val="00842041"/>
    <w:rsid w:val="0084226F"/>
    <w:rsid w:val="00842F89"/>
    <w:rsid w:val="00844EAD"/>
    <w:rsid w:val="00845F84"/>
    <w:rsid w:val="00846363"/>
    <w:rsid w:val="0084644C"/>
    <w:rsid w:val="00850D65"/>
    <w:rsid w:val="0085111C"/>
    <w:rsid w:val="008538C0"/>
    <w:rsid w:val="0085589B"/>
    <w:rsid w:val="00856B71"/>
    <w:rsid w:val="00856DD7"/>
    <w:rsid w:val="0085716A"/>
    <w:rsid w:val="00857504"/>
    <w:rsid w:val="008608E1"/>
    <w:rsid w:val="00860EF5"/>
    <w:rsid w:val="0086245E"/>
    <w:rsid w:val="00864D70"/>
    <w:rsid w:val="00864E97"/>
    <w:rsid w:val="0086630D"/>
    <w:rsid w:val="008665BC"/>
    <w:rsid w:val="00870BDA"/>
    <w:rsid w:val="00870C07"/>
    <w:rsid w:val="00872B71"/>
    <w:rsid w:val="00872C74"/>
    <w:rsid w:val="00873BBE"/>
    <w:rsid w:val="0087516F"/>
    <w:rsid w:val="0087770B"/>
    <w:rsid w:val="00877DFF"/>
    <w:rsid w:val="0088057E"/>
    <w:rsid w:val="00880A1A"/>
    <w:rsid w:val="00880A39"/>
    <w:rsid w:val="00882D44"/>
    <w:rsid w:val="00884094"/>
    <w:rsid w:val="008842E8"/>
    <w:rsid w:val="00884BC8"/>
    <w:rsid w:val="00885A56"/>
    <w:rsid w:val="00885DC3"/>
    <w:rsid w:val="00886A15"/>
    <w:rsid w:val="00886A22"/>
    <w:rsid w:val="00890A9B"/>
    <w:rsid w:val="0089295E"/>
    <w:rsid w:val="00892AA3"/>
    <w:rsid w:val="00894CCA"/>
    <w:rsid w:val="008954BA"/>
    <w:rsid w:val="008954C6"/>
    <w:rsid w:val="00897CFD"/>
    <w:rsid w:val="008A2B4E"/>
    <w:rsid w:val="008A2F27"/>
    <w:rsid w:val="008A31AC"/>
    <w:rsid w:val="008A3247"/>
    <w:rsid w:val="008A5A84"/>
    <w:rsid w:val="008A5CC3"/>
    <w:rsid w:val="008A5F76"/>
    <w:rsid w:val="008A7421"/>
    <w:rsid w:val="008A7592"/>
    <w:rsid w:val="008B13E9"/>
    <w:rsid w:val="008B3853"/>
    <w:rsid w:val="008B6046"/>
    <w:rsid w:val="008B64EE"/>
    <w:rsid w:val="008C1B08"/>
    <w:rsid w:val="008C2AC8"/>
    <w:rsid w:val="008C2CE8"/>
    <w:rsid w:val="008C42C6"/>
    <w:rsid w:val="008C6111"/>
    <w:rsid w:val="008C6FA5"/>
    <w:rsid w:val="008D0190"/>
    <w:rsid w:val="008D01F2"/>
    <w:rsid w:val="008D2C4A"/>
    <w:rsid w:val="008D2D82"/>
    <w:rsid w:val="008D3D8D"/>
    <w:rsid w:val="008D3EA3"/>
    <w:rsid w:val="008D5096"/>
    <w:rsid w:val="008D6872"/>
    <w:rsid w:val="008D6BD0"/>
    <w:rsid w:val="008E06C6"/>
    <w:rsid w:val="008E240B"/>
    <w:rsid w:val="008E3985"/>
    <w:rsid w:val="008E4796"/>
    <w:rsid w:val="008E50EB"/>
    <w:rsid w:val="008E688F"/>
    <w:rsid w:val="008E6B5C"/>
    <w:rsid w:val="008E74D1"/>
    <w:rsid w:val="008F2764"/>
    <w:rsid w:val="008F2CB2"/>
    <w:rsid w:val="008F32BF"/>
    <w:rsid w:val="008F34FB"/>
    <w:rsid w:val="008F558C"/>
    <w:rsid w:val="0090014E"/>
    <w:rsid w:val="00901026"/>
    <w:rsid w:val="0090200F"/>
    <w:rsid w:val="00902683"/>
    <w:rsid w:val="00903234"/>
    <w:rsid w:val="00903457"/>
    <w:rsid w:val="00903E76"/>
    <w:rsid w:val="0090506C"/>
    <w:rsid w:val="00906349"/>
    <w:rsid w:val="00907ECC"/>
    <w:rsid w:val="009107C9"/>
    <w:rsid w:val="009111EE"/>
    <w:rsid w:val="009113F2"/>
    <w:rsid w:val="0091141F"/>
    <w:rsid w:val="00911EAF"/>
    <w:rsid w:val="00912451"/>
    <w:rsid w:val="009136E9"/>
    <w:rsid w:val="00913760"/>
    <w:rsid w:val="009139CE"/>
    <w:rsid w:val="00915FF7"/>
    <w:rsid w:val="00916737"/>
    <w:rsid w:val="00917F03"/>
    <w:rsid w:val="00920158"/>
    <w:rsid w:val="009207F1"/>
    <w:rsid w:val="00920D6B"/>
    <w:rsid w:val="009215AB"/>
    <w:rsid w:val="00921B6D"/>
    <w:rsid w:val="0092441D"/>
    <w:rsid w:val="0092610C"/>
    <w:rsid w:val="00927378"/>
    <w:rsid w:val="009277DE"/>
    <w:rsid w:val="00927BD5"/>
    <w:rsid w:val="009303E0"/>
    <w:rsid w:val="009309DD"/>
    <w:rsid w:val="00931AE7"/>
    <w:rsid w:val="00933E31"/>
    <w:rsid w:val="009350A6"/>
    <w:rsid w:val="009368ED"/>
    <w:rsid w:val="00940A95"/>
    <w:rsid w:val="00941389"/>
    <w:rsid w:val="00942279"/>
    <w:rsid w:val="0094383B"/>
    <w:rsid w:val="009453C1"/>
    <w:rsid w:val="00946732"/>
    <w:rsid w:val="00946A9E"/>
    <w:rsid w:val="0094705A"/>
    <w:rsid w:val="00947BA8"/>
    <w:rsid w:val="00950BC9"/>
    <w:rsid w:val="009511A4"/>
    <w:rsid w:val="00952625"/>
    <w:rsid w:val="00952696"/>
    <w:rsid w:val="009534E0"/>
    <w:rsid w:val="00953907"/>
    <w:rsid w:val="0095394C"/>
    <w:rsid w:val="00953BAB"/>
    <w:rsid w:val="00955993"/>
    <w:rsid w:val="00955D24"/>
    <w:rsid w:val="00957FD0"/>
    <w:rsid w:val="00960CFE"/>
    <w:rsid w:val="009611C6"/>
    <w:rsid w:val="0096261E"/>
    <w:rsid w:val="009627B7"/>
    <w:rsid w:val="009638EE"/>
    <w:rsid w:val="00963B05"/>
    <w:rsid w:val="0096422C"/>
    <w:rsid w:val="0096760F"/>
    <w:rsid w:val="00970A8F"/>
    <w:rsid w:val="00971D9A"/>
    <w:rsid w:val="0097349B"/>
    <w:rsid w:val="00973795"/>
    <w:rsid w:val="00974585"/>
    <w:rsid w:val="00974F47"/>
    <w:rsid w:val="009752BC"/>
    <w:rsid w:val="00975B19"/>
    <w:rsid w:val="00975E14"/>
    <w:rsid w:val="009760EB"/>
    <w:rsid w:val="00976443"/>
    <w:rsid w:val="00977447"/>
    <w:rsid w:val="009774BD"/>
    <w:rsid w:val="0097766F"/>
    <w:rsid w:val="00980378"/>
    <w:rsid w:val="0098185D"/>
    <w:rsid w:val="00981FBD"/>
    <w:rsid w:val="00982377"/>
    <w:rsid w:val="00983FCA"/>
    <w:rsid w:val="00986C14"/>
    <w:rsid w:val="0098764B"/>
    <w:rsid w:val="00987BFC"/>
    <w:rsid w:val="009919C3"/>
    <w:rsid w:val="0099298A"/>
    <w:rsid w:val="00992D24"/>
    <w:rsid w:val="00993237"/>
    <w:rsid w:val="00993A85"/>
    <w:rsid w:val="00994328"/>
    <w:rsid w:val="009A0588"/>
    <w:rsid w:val="009A20FB"/>
    <w:rsid w:val="009A3921"/>
    <w:rsid w:val="009A3B18"/>
    <w:rsid w:val="009A3C8C"/>
    <w:rsid w:val="009A4D07"/>
    <w:rsid w:val="009A4E5C"/>
    <w:rsid w:val="009A57B5"/>
    <w:rsid w:val="009A5DA4"/>
    <w:rsid w:val="009A6B20"/>
    <w:rsid w:val="009A6F55"/>
    <w:rsid w:val="009A7609"/>
    <w:rsid w:val="009B09C6"/>
    <w:rsid w:val="009B0A5D"/>
    <w:rsid w:val="009B0C7E"/>
    <w:rsid w:val="009B217E"/>
    <w:rsid w:val="009B43C2"/>
    <w:rsid w:val="009B4CE7"/>
    <w:rsid w:val="009B5873"/>
    <w:rsid w:val="009B5DEE"/>
    <w:rsid w:val="009B6CB9"/>
    <w:rsid w:val="009B6EBF"/>
    <w:rsid w:val="009B7044"/>
    <w:rsid w:val="009B7537"/>
    <w:rsid w:val="009C032E"/>
    <w:rsid w:val="009C4330"/>
    <w:rsid w:val="009C6138"/>
    <w:rsid w:val="009C6495"/>
    <w:rsid w:val="009C64D4"/>
    <w:rsid w:val="009C6B7D"/>
    <w:rsid w:val="009D0290"/>
    <w:rsid w:val="009D0E22"/>
    <w:rsid w:val="009D0FF6"/>
    <w:rsid w:val="009D2174"/>
    <w:rsid w:val="009D26A3"/>
    <w:rsid w:val="009D34AE"/>
    <w:rsid w:val="009D427E"/>
    <w:rsid w:val="009D4880"/>
    <w:rsid w:val="009D72B8"/>
    <w:rsid w:val="009D7C28"/>
    <w:rsid w:val="009E1CC7"/>
    <w:rsid w:val="009E1D53"/>
    <w:rsid w:val="009E2FF2"/>
    <w:rsid w:val="009E3456"/>
    <w:rsid w:val="009E46C1"/>
    <w:rsid w:val="009E5DB2"/>
    <w:rsid w:val="009E6EBD"/>
    <w:rsid w:val="009E6F5B"/>
    <w:rsid w:val="009E7756"/>
    <w:rsid w:val="009F035F"/>
    <w:rsid w:val="009F0A31"/>
    <w:rsid w:val="009F0E65"/>
    <w:rsid w:val="009F1C2E"/>
    <w:rsid w:val="009F23B0"/>
    <w:rsid w:val="009F29D9"/>
    <w:rsid w:val="009F2E06"/>
    <w:rsid w:val="009F3CE3"/>
    <w:rsid w:val="009F3DA3"/>
    <w:rsid w:val="009F49B0"/>
    <w:rsid w:val="009F735D"/>
    <w:rsid w:val="009F738D"/>
    <w:rsid w:val="00A0097A"/>
    <w:rsid w:val="00A01499"/>
    <w:rsid w:val="00A0214F"/>
    <w:rsid w:val="00A0218B"/>
    <w:rsid w:val="00A02A42"/>
    <w:rsid w:val="00A02B31"/>
    <w:rsid w:val="00A03EFA"/>
    <w:rsid w:val="00A03F22"/>
    <w:rsid w:val="00A0426A"/>
    <w:rsid w:val="00A051CB"/>
    <w:rsid w:val="00A065CA"/>
    <w:rsid w:val="00A06773"/>
    <w:rsid w:val="00A06D7F"/>
    <w:rsid w:val="00A07208"/>
    <w:rsid w:val="00A11488"/>
    <w:rsid w:val="00A117F0"/>
    <w:rsid w:val="00A133C7"/>
    <w:rsid w:val="00A13666"/>
    <w:rsid w:val="00A14716"/>
    <w:rsid w:val="00A150ED"/>
    <w:rsid w:val="00A173E1"/>
    <w:rsid w:val="00A174B6"/>
    <w:rsid w:val="00A17763"/>
    <w:rsid w:val="00A207E3"/>
    <w:rsid w:val="00A20C62"/>
    <w:rsid w:val="00A2352E"/>
    <w:rsid w:val="00A240C3"/>
    <w:rsid w:val="00A247C7"/>
    <w:rsid w:val="00A25C06"/>
    <w:rsid w:val="00A25F3F"/>
    <w:rsid w:val="00A2619E"/>
    <w:rsid w:val="00A26366"/>
    <w:rsid w:val="00A26A63"/>
    <w:rsid w:val="00A27A0F"/>
    <w:rsid w:val="00A27CD4"/>
    <w:rsid w:val="00A323E8"/>
    <w:rsid w:val="00A326BC"/>
    <w:rsid w:val="00A333FF"/>
    <w:rsid w:val="00A3472C"/>
    <w:rsid w:val="00A34A27"/>
    <w:rsid w:val="00A350C8"/>
    <w:rsid w:val="00A37764"/>
    <w:rsid w:val="00A40481"/>
    <w:rsid w:val="00A40681"/>
    <w:rsid w:val="00A40F9A"/>
    <w:rsid w:val="00A42049"/>
    <w:rsid w:val="00A437F5"/>
    <w:rsid w:val="00A43A19"/>
    <w:rsid w:val="00A4684F"/>
    <w:rsid w:val="00A47390"/>
    <w:rsid w:val="00A47581"/>
    <w:rsid w:val="00A527F6"/>
    <w:rsid w:val="00A5446F"/>
    <w:rsid w:val="00A54607"/>
    <w:rsid w:val="00A54725"/>
    <w:rsid w:val="00A55B06"/>
    <w:rsid w:val="00A56CD5"/>
    <w:rsid w:val="00A57C14"/>
    <w:rsid w:val="00A60BBB"/>
    <w:rsid w:val="00A619A0"/>
    <w:rsid w:val="00A631E3"/>
    <w:rsid w:val="00A639B5"/>
    <w:rsid w:val="00A6491A"/>
    <w:rsid w:val="00A64A9F"/>
    <w:rsid w:val="00A65066"/>
    <w:rsid w:val="00A650E8"/>
    <w:rsid w:val="00A674AA"/>
    <w:rsid w:val="00A67CEE"/>
    <w:rsid w:val="00A71A53"/>
    <w:rsid w:val="00A73434"/>
    <w:rsid w:val="00A734B4"/>
    <w:rsid w:val="00A738E6"/>
    <w:rsid w:val="00A741CA"/>
    <w:rsid w:val="00A76818"/>
    <w:rsid w:val="00A77DD9"/>
    <w:rsid w:val="00A77EEE"/>
    <w:rsid w:val="00A83505"/>
    <w:rsid w:val="00A856D5"/>
    <w:rsid w:val="00A86E02"/>
    <w:rsid w:val="00A909F8"/>
    <w:rsid w:val="00A90BD0"/>
    <w:rsid w:val="00A92741"/>
    <w:rsid w:val="00A9287A"/>
    <w:rsid w:val="00A92C6D"/>
    <w:rsid w:val="00A92EFE"/>
    <w:rsid w:val="00A933DE"/>
    <w:rsid w:val="00A93FD1"/>
    <w:rsid w:val="00A94720"/>
    <w:rsid w:val="00A94C17"/>
    <w:rsid w:val="00A95919"/>
    <w:rsid w:val="00A967F3"/>
    <w:rsid w:val="00A97BC8"/>
    <w:rsid w:val="00A97D71"/>
    <w:rsid w:val="00AA00A1"/>
    <w:rsid w:val="00AA3CD2"/>
    <w:rsid w:val="00AA511E"/>
    <w:rsid w:val="00AA5729"/>
    <w:rsid w:val="00AA5F85"/>
    <w:rsid w:val="00AB2067"/>
    <w:rsid w:val="00AB23CC"/>
    <w:rsid w:val="00AB49D9"/>
    <w:rsid w:val="00AB4D6D"/>
    <w:rsid w:val="00AB6A4E"/>
    <w:rsid w:val="00AB6B11"/>
    <w:rsid w:val="00AB7225"/>
    <w:rsid w:val="00AC141F"/>
    <w:rsid w:val="00AC1976"/>
    <w:rsid w:val="00AC1F36"/>
    <w:rsid w:val="00AC4DBB"/>
    <w:rsid w:val="00AC63F2"/>
    <w:rsid w:val="00AC756B"/>
    <w:rsid w:val="00AC79DA"/>
    <w:rsid w:val="00AD0929"/>
    <w:rsid w:val="00AD0FCA"/>
    <w:rsid w:val="00AD11A4"/>
    <w:rsid w:val="00AD151D"/>
    <w:rsid w:val="00AD2061"/>
    <w:rsid w:val="00AD21B8"/>
    <w:rsid w:val="00AD2307"/>
    <w:rsid w:val="00AD3B9C"/>
    <w:rsid w:val="00AD40B4"/>
    <w:rsid w:val="00AD479F"/>
    <w:rsid w:val="00AD5D99"/>
    <w:rsid w:val="00AD6D00"/>
    <w:rsid w:val="00AE11BD"/>
    <w:rsid w:val="00AE2DAB"/>
    <w:rsid w:val="00AE37B0"/>
    <w:rsid w:val="00AE3DBD"/>
    <w:rsid w:val="00AE7904"/>
    <w:rsid w:val="00AF0009"/>
    <w:rsid w:val="00AF02D4"/>
    <w:rsid w:val="00AF0AB6"/>
    <w:rsid w:val="00AF0D34"/>
    <w:rsid w:val="00AF21A6"/>
    <w:rsid w:val="00AF2428"/>
    <w:rsid w:val="00AF44BB"/>
    <w:rsid w:val="00AF519E"/>
    <w:rsid w:val="00AF5E4D"/>
    <w:rsid w:val="00AF7624"/>
    <w:rsid w:val="00B001E0"/>
    <w:rsid w:val="00B02D88"/>
    <w:rsid w:val="00B03B99"/>
    <w:rsid w:val="00B03D02"/>
    <w:rsid w:val="00B046D8"/>
    <w:rsid w:val="00B07E69"/>
    <w:rsid w:val="00B131BF"/>
    <w:rsid w:val="00B15848"/>
    <w:rsid w:val="00B173D1"/>
    <w:rsid w:val="00B1780B"/>
    <w:rsid w:val="00B17AAB"/>
    <w:rsid w:val="00B202CF"/>
    <w:rsid w:val="00B2032A"/>
    <w:rsid w:val="00B212D4"/>
    <w:rsid w:val="00B2368C"/>
    <w:rsid w:val="00B26542"/>
    <w:rsid w:val="00B2656B"/>
    <w:rsid w:val="00B267D7"/>
    <w:rsid w:val="00B2739D"/>
    <w:rsid w:val="00B27845"/>
    <w:rsid w:val="00B3113F"/>
    <w:rsid w:val="00B3271C"/>
    <w:rsid w:val="00B3336F"/>
    <w:rsid w:val="00B3344F"/>
    <w:rsid w:val="00B33C68"/>
    <w:rsid w:val="00B35C9C"/>
    <w:rsid w:val="00B35DF0"/>
    <w:rsid w:val="00B36584"/>
    <w:rsid w:val="00B37C36"/>
    <w:rsid w:val="00B41644"/>
    <w:rsid w:val="00B41BF5"/>
    <w:rsid w:val="00B41CEC"/>
    <w:rsid w:val="00B424BF"/>
    <w:rsid w:val="00B43025"/>
    <w:rsid w:val="00B43F30"/>
    <w:rsid w:val="00B44AF7"/>
    <w:rsid w:val="00B458DB"/>
    <w:rsid w:val="00B45EA0"/>
    <w:rsid w:val="00B45F01"/>
    <w:rsid w:val="00B50703"/>
    <w:rsid w:val="00B520FF"/>
    <w:rsid w:val="00B52B58"/>
    <w:rsid w:val="00B53320"/>
    <w:rsid w:val="00B53678"/>
    <w:rsid w:val="00B54EFC"/>
    <w:rsid w:val="00B550E9"/>
    <w:rsid w:val="00B55EEF"/>
    <w:rsid w:val="00B56536"/>
    <w:rsid w:val="00B572A4"/>
    <w:rsid w:val="00B60B1A"/>
    <w:rsid w:val="00B6111F"/>
    <w:rsid w:val="00B614E0"/>
    <w:rsid w:val="00B6388C"/>
    <w:rsid w:val="00B63EAD"/>
    <w:rsid w:val="00B654BF"/>
    <w:rsid w:val="00B655E0"/>
    <w:rsid w:val="00B66842"/>
    <w:rsid w:val="00B66CFD"/>
    <w:rsid w:val="00B66CFF"/>
    <w:rsid w:val="00B66DAA"/>
    <w:rsid w:val="00B672AA"/>
    <w:rsid w:val="00B67856"/>
    <w:rsid w:val="00B67FAC"/>
    <w:rsid w:val="00B7176C"/>
    <w:rsid w:val="00B719AE"/>
    <w:rsid w:val="00B72616"/>
    <w:rsid w:val="00B73DA7"/>
    <w:rsid w:val="00B74468"/>
    <w:rsid w:val="00B74630"/>
    <w:rsid w:val="00B76067"/>
    <w:rsid w:val="00B771C4"/>
    <w:rsid w:val="00B77362"/>
    <w:rsid w:val="00B8043C"/>
    <w:rsid w:val="00B806F0"/>
    <w:rsid w:val="00B824FD"/>
    <w:rsid w:val="00B83006"/>
    <w:rsid w:val="00B8386B"/>
    <w:rsid w:val="00B83E8D"/>
    <w:rsid w:val="00B84028"/>
    <w:rsid w:val="00B84366"/>
    <w:rsid w:val="00B84547"/>
    <w:rsid w:val="00B86847"/>
    <w:rsid w:val="00B869A8"/>
    <w:rsid w:val="00B915C2"/>
    <w:rsid w:val="00B93914"/>
    <w:rsid w:val="00B95CBE"/>
    <w:rsid w:val="00B95EB3"/>
    <w:rsid w:val="00B97205"/>
    <w:rsid w:val="00B97F98"/>
    <w:rsid w:val="00BA4F6E"/>
    <w:rsid w:val="00BA7EAF"/>
    <w:rsid w:val="00BB0034"/>
    <w:rsid w:val="00BB076D"/>
    <w:rsid w:val="00BB0850"/>
    <w:rsid w:val="00BB0CCA"/>
    <w:rsid w:val="00BB147A"/>
    <w:rsid w:val="00BB2A22"/>
    <w:rsid w:val="00BB3C9B"/>
    <w:rsid w:val="00BB43E2"/>
    <w:rsid w:val="00BB594C"/>
    <w:rsid w:val="00BB5B40"/>
    <w:rsid w:val="00BC1417"/>
    <w:rsid w:val="00BC2807"/>
    <w:rsid w:val="00BC2C88"/>
    <w:rsid w:val="00BC4377"/>
    <w:rsid w:val="00BC57AF"/>
    <w:rsid w:val="00BC5D33"/>
    <w:rsid w:val="00BC5D7A"/>
    <w:rsid w:val="00BC619C"/>
    <w:rsid w:val="00BC74AF"/>
    <w:rsid w:val="00BC76E1"/>
    <w:rsid w:val="00BC7FF0"/>
    <w:rsid w:val="00BD0EC1"/>
    <w:rsid w:val="00BD2F90"/>
    <w:rsid w:val="00BD335A"/>
    <w:rsid w:val="00BD6DD1"/>
    <w:rsid w:val="00BD6F0B"/>
    <w:rsid w:val="00BE0505"/>
    <w:rsid w:val="00BE3B75"/>
    <w:rsid w:val="00BE6DEC"/>
    <w:rsid w:val="00BF0445"/>
    <w:rsid w:val="00BF17D3"/>
    <w:rsid w:val="00BF2694"/>
    <w:rsid w:val="00BF3839"/>
    <w:rsid w:val="00BF40F4"/>
    <w:rsid w:val="00BF5753"/>
    <w:rsid w:val="00BF5D6C"/>
    <w:rsid w:val="00BF5F11"/>
    <w:rsid w:val="00C00613"/>
    <w:rsid w:val="00C01BCB"/>
    <w:rsid w:val="00C02179"/>
    <w:rsid w:val="00C039D5"/>
    <w:rsid w:val="00C04F44"/>
    <w:rsid w:val="00C05585"/>
    <w:rsid w:val="00C0558E"/>
    <w:rsid w:val="00C07EAC"/>
    <w:rsid w:val="00C10C99"/>
    <w:rsid w:val="00C1178D"/>
    <w:rsid w:val="00C11CF8"/>
    <w:rsid w:val="00C12CA8"/>
    <w:rsid w:val="00C1394F"/>
    <w:rsid w:val="00C13B26"/>
    <w:rsid w:val="00C14732"/>
    <w:rsid w:val="00C14C04"/>
    <w:rsid w:val="00C1608E"/>
    <w:rsid w:val="00C17609"/>
    <w:rsid w:val="00C17DDF"/>
    <w:rsid w:val="00C22BCC"/>
    <w:rsid w:val="00C2416E"/>
    <w:rsid w:val="00C249B9"/>
    <w:rsid w:val="00C26083"/>
    <w:rsid w:val="00C27838"/>
    <w:rsid w:val="00C30028"/>
    <w:rsid w:val="00C30A2C"/>
    <w:rsid w:val="00C31287"/>
    <w:rsid w:val="00C3147C"/>
    <w:rsid w:val="00C316C7"/>
    <w:rsid w:val="00C31E50"/>
    <w:rsid w:val="00C32C08"/>
    <w:rsid w:val="00C34555"/>
    <w:rsid w:val="00C34BBA"/>
    <w:rsid w:val="00C35213"/>
    <w:rsid w:val="00C35F43"/>
    <w:rsid w:val="00C3646B"/>
    <w:rsid w:val="00C374C2"/>
    <w:rsid w:val="00C41D93"/>
    <w:rsid w:val="00C4260C"/>
    <w:rsid w:val="00C42DF3"/>
    <w:rsid w:val="00C431AB"/>
    <w:rsid w:val="00C4604F"/>
    <w:rsid w:val="00C46309"/>
    <w:rsid w:val="00C51457"/>
    <w:rsid w:val="00C535AD"/>
    <w:rsid w:val="00C535DC"/>
    <w:rsid w:val="00C53BDB"/>
    <w:rsid w:val="00C53F6D"/>
    <w:rsid w:val="00C54D98"/>
    <w:rsid w:val="00C5695F"/>
    <w:rsid w:val="00C57011"/>
    <w:rsid w:val="00C608C0"/>
    <w:rsid w:val="00C6238D"/>
    <w:rsid w:val="00C63980"/>
    <w:rsid w:val="00C639F5"/>
    <w:rsid w:val="00C63ACF"/>
    <w:rsid w:val="00C65A7B"/>
    <w:rsid w:val="00C66346"/>
    <w:rsid w:val="00C67B41"/>
    <w:rsid w:val="00C70712"/>
    <w:rsid w:val="00C73258"/>
    <w:rsid w:val="00C73DC3"/>
    <w:rsid w:val="00C748E8"/>
    <w:rsid w:val="00C74C34"/>
    <w:rsid w:val="00C74CD9"/>
    <w:rsid w:val="00C81132"/>
    <w:rsid w:val="00C8171F"/>
    <w:rsid w:val="00C819B1"/>
    <w:rsid w:val="00C81DF5"/>
    <w:rsid w:val="00C823E0"/>
    <w:rsid w:val="00C85609"/>
    <w:rsid w:val="00C929E7"/>
    <w:rsid w:val="00C946F2"/>
    <w:rsid w:val="00C95172"/>
    <w:rsid w:val="00C95287"/>
    <w:rsid w:val="00C96D2A"/>
    <w:rsid w:val="00C96D48"/>
    <w:rsid w:val="00C97424"/>
    <w:rsid w:val="00C97C96"/>
    <w:rsid w:val="00CA0194"/>
    <w:rsid w:val="00CA0C0B"/>
    <w:rsid w:val="00CA1A2D"/>
    <w:rsid w:val="00CA3105"/>
    <w:rsid w:val="00CA3CF0"/>
    <w:rsid w:val="00CA5D30"/>
    <w:rsid w:val="00CA79CB"/>
    <w:rsid w:val="00CB0AC7"/>
    <w:rsid w:val="00CB1111"/>
    <w:rsid w:val="00CB173E"/>
    <w:rsid w:val="00CB2872"/>
    <w:rsid w:val="00CB3A9E"/>
    <w:rsid w:val="00CB5FAB"/>
    <w:rsid w:val="00CC0CFF"/>
    <w:rsid w:val="00CC119D"/>
    <w:rsid w:val="00CC241B"/>
    <w:rsid w:val="00CC4A15"/>
    <w:rsid w:val="00CC4ED5"/>
    <w:rsid w:val="00CC55F7"/>
    <w:rsid w:val="00CC5F7E"/>
    <w:rsid w:val="00CC778F"/>
    <w:rsid w:val="00CD1A06"/>
    <w:rsid w:val="00CD277E"/>
    <w:rsid w:val="00CD3ABB"/>
    <w:rsid w:val="00CD3EA2"/>
    <w:rsid w:val="00CD5C21"/>
    <w:rsid w:val="00CD73CF"/>
    <w:rsid w:val="00CD742D"/>
    <w:rsid w:val="00CD7E3E"/>
    <w:rsid w:val="00CE1381"/>
    <w:rsid w:val="00CE1BCA"/>
    <w:rsid w:val="00CE2A11"/>
    <w:rsid w:val="00CE2F69"/>
    <w:rsid w:val="00CE4D1C"/>
    <w:rsid w:val="00CE77BB"/>
    <w:rsid w:val="00CE7862"/>
    <w:rsid w:val="00CE799D"/>
    <w:rsid w:val="00CF1C8D"/>
    <w:rsid w:val="00CF2006"/>
    <w:rsid w:val="00CF27D1"/>
    <w:rsid w:val="00CF2C9F"/>
    <w:rsid w:val="00CF3C6F"/>
    <w:rsid w:val="00CF50F1"/>
    <w:rsid w:val="00CF568C"/>
    <w:rsid w:val="00CF75A9"/>
    <w:rsid w:val="00D0003A"/>
    <w:rsid w:val="00D001FF"/>
    <w:rsid w:val="00D00215"/>
    <w:rsid w:val="00D003DB"/>
    <w:rsid w:val="00D00AFB"/>
    <w:rsid w:val="00D02991"/>
    <w:rsid w:val="00D0305C"/>
    <w:rsid w:val="00D03997"/>
    <w:rsid w:val="00D0430E"/>
    <w:rsid w:val="00D04A04"/>
    <w:rsid w:val="00D064C0"/>
    <w:rsid w:val="00D06A2A"/>
    <w:rsid w:val="00D10999"/>
    <w:rsid w:val="00D11C20"/>
    <w:rsid w:val="00D15368"/>
    <w:rsid w:val="00D158C2"/>
    <w:rsid w:val="00D21FAD"/>
    <w:rsid w:val="00D22903"/>
    <w:rsid w:val="00D25013"/>
    <w:rsid w:val="00D2501C"/>
    <w:rsid w:val="00D26AE8"/>
    <w:rsid w:val="00D27055"/>
    <w:rsid w:val="00D27C8F"/>
    <w:rsid w:val="00D304B9"/>
    <w:rsid w:val="00D317FB"/>
    <w:rsid w:val="00D32562"/>
    <w:rsid w:val="00D326DB"/>
    <w:rsid w:val="00D33174"/>
    <w:rsid w:val="00D335ED"/>
    <w:rsid w:val="00D33CB3"/>
    <w:rsid w:val="00D33DBA"/>
    <w:rsid w:val="00D35F07"/>
    <w:rsid w:val="00D360D4"/>
    <w:rsid w:val="00D374D9"/>
    <w:rsid w:val="00D4125F"/>
    <w:rsid w:val="00D429C2"/>
    <w:rsid w:val="00D441C1"/>
    <w:rsid w:val="00D447D7"/>
    <w:rsid w:val="00D46E88"/>
    <w:rsid w:val="00D47534"/>
    <w:rsid w:val="00D478F3"/>
    <w:rsid w:val="00D5034E"/>
    <w:rsid w:val="00D50B9B"/>
    <w:rsid w:val="00D517E7"/>
    <w:rsid w:val="00D522A2"/>
    <w:rsid w:val="00D5460F"/>
    <w:rsid w:val="00D54F3C"/>
    <w:rsid w:val="00D575B4"/>
    <w:rsid w:val="00D57A1D"/>
    <w:rsid w:val="00D57AE0"/>
    <w:rsid w:val="00D60C23"/>
    <w:rsid w:val="00D62FD1"/>
    <w:rsid w:val="00D634C6"/>
    <w:rsid w:val="00D65C2F"/>
    <w:rsid w:val="00D67493"/>
    <w:rsid w:val="00D703A5"/>
    <w:rsid w:val="00D70B5B"/>
    <w:rsid w:val="00D716CC"/>
    <w:rsid w:val="00D71FD2"/>
    <w:rsid w:val="00D73B4B"/>
    <w:rsid w:val="00D75A2C"/>
    <w:rsid w:val="00D76874"/>
    <w:rsid w:val="00D77324"/>
    <w:rsid w:val="00D7752A"/>
    <w:rsid w:val="00D77B5F"/>
    <w:rsid w:val="00D77F7C"/>
    <w:rsid w:val="00D8175F"/>
    <w:rsid w:val="00D82119"/>
    <w:rsid w:val="00D82C42"/>
    <w:rsid w:val="00D833B6"/>
    <w:rsid w:val="00D85447"/>
    <w:rsid w:val="00D87208"/>
    <w:rsid w:val="00D87338"/>
    <w:rsid w:val="00D903C8"/>
    <w:rsid w:val="00D9134E"/>
    <w:rsid w:val="00D935C3"/>
    <w:rsid w:val="00D93771"/>
    <w:rsid w:val="00D93894"/>
    <w:rsid w:val="00D943AD"/>
    <w:rsid w:val="00D95212"/>
    <w:rsid w:val="00D95285"/>
    <w:rsid w:val="00D95668"/>
    <w:rsid w:val="00D959B4"/>
    <w:rsid w:val="00D95D73"/>
    <w:rsid w:val="00D97095"/>
    <w:rsid w:val="00D97C32"/>
    <w:rsid w:val="00DA11D4"/>
    <w:rsid w:val="00DA4330"/>
    <w:rsid w:val="00DA50E0"/>
    <w:rsid w:val="00DA58C8"/>
    <w:rsid w:val="00DA69BF"/>
    <w:rsid w:val="00DB2D51"/>
    <w:rsid w:val="00DB475C"/>
    <w:rsid w:val="00DB5F38"/>
    <w:rsid w:val="00DB6194"/>
    <w:rsid w:val="00DB7ED6"/>
    <w:rsid w:val="00DC0243"/>
    <w:rsid w:val="00DC0E28"/>
    <w:rsid w:val="00DC153D"/>
    <w:rsid w:val="00DC1D21"/>
    <w:rsid w:val="00DC2ABE"/>
    <w:rsid w:val="00DC2ADF"/>
    <w:rsid w:val="00DC2D82"/>
    <w:rsid w:val="00DC3629"/>
    <w:rsid w:val="00DC3C1D"/>
    <w:rsid w:val="00DC5C72"/>
    <w:rsid w:val="00DC6756"/>
    <w:rsid w:val="00DC738B"/>
    <w:rsid w:val="00DC778B"/>
    <w:rsid w:val="00DD149E"/>
    <w:rsid w:val="00DD1AB3"/>
    <w:rsid w:val="00DD35A0"/>
    <w:rsid w:val="00DD3829"/>
    <w:rsid w:val="00DD43ED"/>
    <w:rsid w:val="00DD44DB"/>
    <w:rsid w:val="00DD5779"/>
    <w:rsid w:val="00DD5858"/>
    <w:rsid w:val="00DD5D0C"/>
    <w:rsid w:val="00DE25C7"/>
    <w:rsid w:val="00DE3008"/>
    <w:rsid w:val="00DE3DD1"/>
    <w:rsid w:val="00DE41FC"/>
    <w:rsid w:val="00DE421F"/>
    <w:rsid w:val="00DE44C5"/>
    <w:rsid w:val="00DE481A"/>
    <w:rsid w:val="00DE7EAF"/>
    <w:rsid w:val="00DF0753"/>
    <w:rsid w:val="00DF1839"/>
    <w:rsid w:val="00DF4C71"/>
    <w:rsid w:val="00DF51E3"/>
    <w:rsid w:val="00DF670B"/>
    <w:rsid w:val="00DF6ABD"/>
    <w:rsid w:val="00E00828"/>
    <w:rsid w:val="00E03901"/>
    <w:rsid w:val="00E04238"/>
    <w:rsid w:val="00E10983"/>
    <w:rsid w:val="00E109F6"/>
    <w:rsid w:val="00E126E6"/>
    <w:rsid w:val="00E16484"/>
    <w:rsid w:val="00E20246"/>
    <w:rsid w:val="00E205F6"/>
    <w:rsid w:val="00E23B5E"/>
    <w:rsid w:val="00E23B85"/>
    <w:rsid w:val="00E244F6"/>
    <w:rsid w:val="00E24848"/>
    <w:rsid w:val="00E25B02"/>
    <w:rsid w:val="00E2719B"/>
    <w:rsid w:val="00E2749E"/>
    <w:rsid w:val="00E2768F"/>
    <w:rsid w:val="00E31750"/>
    <w:rsid w:val="00E3189D"/>
    <w:rsid w:val="00E31CD8"/>
    <w:rsid w:val="00E32532"/>
    <w:rsid w:val="00E329EC"/>
    <w:rsid w:val="00E32EE6"/>
    <w:rsid w:val="00E359C0"/>
    <w:rsid w:val="00E3671D"/>
    <w:rsid w:val="00E36CB8"/>
    <w:rsid w:val="00E45DC7"/>
    <w:rsid w:val="00E46335"/>
    <w:rsid w:val="00E466F8"/>
    <w:rsid w:val="00E474D6"/>
    <w:rsid w:val="00E477AD"/>
    <w:rsid w:val="00E47D34"/>
    <w:rsid w:val="00E50160"/>
    <w:rsid w:val="00E506D3"/>
    <w:rsid w:val="00E50AFF"/>
    <w:rsid w:val="00E512B4"/>
    <w:rsid w:val="00E51F3B"/>
    <w:rsid w:val="00E527CA"/>
    <w:rsid w:val="00E52813"/>
    <w:rsid w:val="00E5304A"/>
    <w:rsid w:val="00E5372E"/>
    <w:rsid w:val="00E5529D"/>
    <w:rsid w:val="00E55FA0"/>
    <w:rsid w:val="00E5656C"/>
    <w:rsid w:val="00E56A4D"/>
    <w:rsid w:val="00E6152E"/>
    <w:rsid w:val="00E620D9"/>
    <w:rsid w:val="00E62195"/>
    <w:rsid w:val="00E623B4"/>
    <w:rsid w:val="00E62A8E"/>
    <w:rsid w:val="00E63620"/>
    <w:rsid w:val="00E6457F"/>
    <w:rsid w:val="00E64B78"/>
    <w:rsid w:val="00E6502C"/>
    <w:rsid w:val="00E65096"/>
    <w:rsid w:val="00E657E7"/>
    <w:rsid w:val="00E72CB7"/>
    <w:rsid w:val="00E72F9C"/>
    <w:rsid w:val="00E73A97"/>
    <w:rsid w:val="00E74337"/>
    <w:rsid w:val="00E74478"/>
    <w:rsid w:val="00E74887"/>
    <w:rsid w:val="00E75180"/>
    <w:rsid w:val="00E75290"/>
    <w:rsid w:val="00E75452"/>
    <w:rsid w:val="00E756C8"/>
    <w:rsid w:val="00E75FBB"/>
    <w:rsid w:val="00E76AD2"/>
    <w:rsid w:val="00E76B68"/>
    <w:rsid w:val="00E76D4F"/>
    <w:rsid w:val="00E77B45"/>
    <w:rsid w:val="00E80EA6"/>
    <w:rsid w:val="00E81215"/>
    <w:rsid w:val="00E83351"/>
    <w:rsid w:val="00E8419F"/>
    <w:rsid w:val="00E84BE0"/>
    <w:rsid w:val="00E85E02"/>
    <w:rsid w:val="00E86312"/>
    <w:rsid w:val="00E8666E"/>
    <w:rsid w:val="00E86A50"/>
    <w:rsid w:val="00E879D3"/>
    <w:rsid w:val="00E90623"/>
    <w:rsid w:val="00E95310"/>
    <w:rsid w:val="00E9599B"/>
    <w:rsid w:val="00E95B1F"/>
    <w:rsid w:val="00E960B7"/>
    <w:rsid w:val="00E96F2A"/>
    <w:rsid w:val="00E97AA4"/>
    <w:rsid w:val="00EA0682"/>
    <w:rsid w:val="00EA3313"/>
    <w:rsid w:val="00EA454E"/>
    <w:rsid w:val="00EA6172"/>
    <w:rsid w:val="00EA6B2B"/>
    <w:rsid w:val="00EB00F5"/>
    <w:rsid w:val="00EB1A8E"/>
    <w:rsid w:val="00EB2352"/>
    <w:rsid w:val="00EB3032"/>
    <w:rsid w:val="00EC14B8"/>
    <w:rsid w:val="00EC29AD"/>
    <w:rsid w:val="00EC2AC7"/>
    <w:rsid w:val="00EC4040"/>
    <w:rsid w:val="00EC451D"/>
    <w:rsid w:val="00EC472D"/>
    <w:rsid w:val="00EC49B5"/>
    <w:rsid w:val="00EC4FD8"/>
    <w:rsid w:val="00EC53E4"/>
    <w:rsid w:val="00EC5453"/>
    <w:rsid w:val="00EC5F63"/>
    <w:rsid w:val="00EC656F"/>
    <w:rsid w:val="00EC6DE1"/>
    <w:rsid w:val="00EC76E8"/>
    <w:rsid w:val="00ED010D"/>
    <w:rsid w:val="00ED139C"/>
    <w:rsid w:val="00ED18C8"/>
    <w:rsid w:val="00ED28B5"/>
    <w:rsid w:val="00ED293D"/>
    <w:rsid w:val="00ED403F"/>
    <w:rsid w:val="00ED4917"/>
    <w:rsid w:val="00ED7981"/>
    <w:rsid w:val="00EE03BF"/>
    <w:rsid w:val="00EE17BE"/>
    <w:rsid w:val="00EE1F35"/>
    <w:rsid w:val="00EE41AA"/>
    <w:rsid w:val="00EE5988"/>
    <w:rsid w:val="00EE63EC"/>
    <w:rsid w:val="00EE660B"/>
    <w:rsid w:val="00EF1524"/>
    <w:rsid w:val="00EF29BD"/>
    <w:rsid w:val="00EF34B2"/>
    <w:rsid w:val="00EF43CB"/>
    <w:rsid w:val="00EF45A3"/>
    <w:rsid w:val="00EF4789"/>
    <w:rsid w:val="00EF706E"/>
    <w:rsid w:val="00F0177F"/>
    <w:rsid w:val="00F01CAF"/>
    <w:rsid w:val="00F01CB2"/>
    <w:rsid w:val="00F02169"/>
    <w:rsid w:val="00F02659"/>
    <w:rsid w:val="00F034D6"/>
    <w:rsid w:val="00F0369C"/>
    <w:rsid w:val="00F04B32"/>
    <w:rsid w:val="00F06D67"/>
    <w:rsid w:val="00F12128"/>
    <w:rsid w:val="00F1320C"/>
    <w:rsid w:val="00F13418"/>
    <w:rsid w:val="00F13A90"/>
    <w:rsid w:val="00F140A3"/>
    <w:rsid w:val="00F14956"/>
    <w:rsid w:val="00F1576E"/>
    <w:rsid w:val="00F17654"/>
    <w:rsid w:val="00F20672"/>
    <w:rsid w:val="00F22811"/>
    <w:rsid w:val="00F22D0C"/>
    <w:rsid w:val="00F22DE0"/>
    <w:rsid w:val="00F22F59"/>
    <w:rsid w:val="00F23382"/>
    <w:rsid w:val="00F24F2C"/>
    <w:rsid w:val="00F24FB6"/>
    <w:rsid w:val="00F25679"/>
    <w:rsid w:val="00F25B32"/>
    <w:rsid w:val="00F25D32"/>
    <w:rsid w:val="00F25DB5"/>
    <w:rsid w:val="00F26089"/>
    <w:rsid w:val="00F26FF7"/>
    <w:rsid w:val="00F27FA0"/>
    <w:rsid w:val="00F309C8"/>
    <w:rsid w:val="00F31026"/>
    <w:rsid w:val="00F3423A"/>
    <w:rsid w:val="00F3479E"/>
    <w:rsid w:val="00F34F70"/>
    <w:rsid w:val="00F350BD"/>
    <w:rsid w:val="00F3578E"/>
    <w:rsid w:val="00F358C6"/>
    <w:rsid w:val="00F35A1E"/>
    <w:rsid w:val="00F35ACF"/>
    <w:rsid w:val="00F35D19"/>
    <w:rsid w:val="00F373EA"/>
    <w:rsid w:val="00F416D7"/>
    <w:rsid w:val="00F41C46"/>
    <w:rsid w:val="00F42A9B"/>
    <w:rsid w:val="00F43011"/>
    <w:rsid w:val="00F44084"/>
    <w:rsid w:val="00F44195"/>
    <w:rsid w:val="00F45B46"/>
    <w:rsid w:val="00F463C6"/>
    <w:rsid w:val="00F46465"/>
    <w:rsid w:val="00F51B17"/>
    <w:rsid w:val="00F53D30"/>
    <w:rsid w:val="00F60B7C"/>
    <w:rsid w:val="00F60FEF"/>
    <w:rsid w:val="00F61867"/>
    <w:rsid w:val="00F62D45"/>
    <w:rsid w:val="00F6454B"/>
    <w:rsid w:val="00F6481F"/>
    <w:rsid w:val="00F64F47"/>
    <w:rsid w:val="00F655B8"/>
    <w:rsid w:val="00F70902"/>
    <w:rsid w:val="00F70EA2"/>
    <w:rsid w:val="00F715CA"/>
    <w:rsid w:val="00F72A7F"/>
    <w:rsid w:val="00F72DF1"/>
    <w:rsid w:val="00F7393F"/>
    <w:rsid w:val="00F73E51"/>
    <w:rsid w:val="00F7503F"/>
    <w:rsid w:val="00F75D9E"/>
    <w:rsid w:val="00F75FF3"/>
    <w:rsid w:val="00F776BF"/>
    <w:rsid w:val="00F77818"/>
    <w:rsid w:val="00F8006B"/>
    <w:rsid w:val="00F80540"/>
    <w:rsid w:val="00F8066A"/>
    <w:rsid w:val="00F81B20"/>
    <w:rsid w:val="00F83A7C"/>
    <w:rsid w:val="00F84E98"/>
    <w:rsid w:val="00F85627"/>
    <w:rsid w:val="00F8563E"/>
    <w:rsid w:val="00F90A23"/>
    <w:rsid w:val="00F9261D"/>
    <w:rsid w:val="00F9370C"/>
    <w:rsid w:val="00F95FF4"/>
    <w:rsid w:val="00F96F6A"/>
    <w:rsid w:val="00FA0BA1"/>
    <w:rsid w:val="00FA0E07"/>
    <w:rsid w:val="00FA27FC"/>
    <w:rsid w:val="00FA2C0B"/>
    <w:rsid w:val="00FA3142"/>
    <w:rsid w:val="00FA5784"/>
    <w:rsid w:val="00FA5803"/>
    <w:rsid w:val="00FA636C"/>
    <w:rsid w:val="00FA6F7B"/>
    <w:rsid w:val="00FA782E"/>
    <w:rsid w:val="00FB007E"/>
    <w:rsid w:val="00FB1933"/>
    <w:rsid w:val="00FB2D61"/>
    <w:rsid w:val="00FB38B9"/>
    <w:rsid w:val="00FB4218"/>
    <w:rsid w:val="00FB4769"/>
    <w:rsid w:val="00FB690F"/>
    <w:rsid w:val="00FB6BF1"/>
    <w:rsid w:val="00FB71F9"/>
    <w:rsid w:val="00FC0E59"/>
    <w:rsid w:val="00FC2212"/>
    <w:rsid w:val="00FC28E3"/>
    <w:rsid w:val="00FC3947"/>
    <w:rsid w:val="00FC4362"/>
    <w:rsid w:val="00FC5B43"/>
    <w:rsid w:val="00FD0A86"/>
    <w:rsid w:val="00FD1343"/>
    <w:rsid w:val="00FD1CB3"/>
    <w:rsid w:val="00FD1D1C"/>
    <w:rsid w:val="00FD1D9D"/>
    <w:rsid w:val="00FD2FB8"/>
    <w:rsid w:val="00FD3B75"/>
    <w:rsid w:val="00FD4DF0"/>
    <w:rsid w:val="00FD7203"/>
    <w:rsid w:val="00FD7B2A"/>
    <w:rsid w:val="00FE0B4E"/>
    <w:rsid w:val="00FE0BAB"/>
    <w:rsid w:val="00FE2646"/>
    <w:rsid w:val="00FE360F"/>
    <w:rsid w:val="00FE40AC"/>
    <w:rsid w:val="00FE5342"/>
    <w:rsid w:val="00FE608C"/>
    <w:rsid w:val="00FE6B77"/>
    <w:rsid w:val="00FE6C01"/>
    <w:rsid w:val="00FF1A5E"/>
    <w:rsid w:val="00FF1E7D"/>
    <w:rsid w:val="00FF4AFF"/>
    <w:rsid w:val="00FF4DCD"/>
    <w:rsid w:val="00FF51D4"/>
    <w:rsid w:val="00FF5674"/>
    <w:rsid w:val="00FF5BBE"/>
    <w:rsid w:val="00FF764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49767E"/>
  <w15:chartTrackingRefBased/>
  <w15:docId w15:val="{E175CC5F-6836-4F05-A774-578B2180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29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A47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5B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5B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5B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5B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55B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5B8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55B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5B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0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68B2"/>
  </w:style>
  <w:style w:type="paragraph" w:styleId="TOC1">
    <w:name w:val="toc 1"/>
    <w:basedOn w:val="Normal"/>
    <w:next w:val="Normal"/>
    <w:autoRedefine/>
    <w:semiHidden/>
    <w:rsid w:val="00D62FD1"/>
    <w:pPr>
      <w:tabs>
        <w:tab w:val="left" w:pos="480"/>
        <w:tab w:val="right" w:leader="dot" w:pos="8820"/>
      </w:tabs>
    </w:pPr>
  </w:style>
  <w:style w:type="character" w:styleId="Hyperlink">
    <w:name w:val="Hyperlink"/>
    <w:rsid w:val="00055B8C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023144"/>
    <w:pPr>
      <w:tabs>
        <w:tab w:val="left" w:pos="1920"/>
        <w:tab w:val="right" w:leader="dot" w:pos="8630"/>
      </w:tabs>
      <w:ind w:left="240" w:right="-360" w:hanging="180"/>
      <w:jc w:val="center"/>
    </w:pPr>
    <w:rPr>
      <w:rFonts w:ascii="Arial" w:hAnsi="Arial"/>
      <w:b/>
      <w:noProof/>
      <w:sz w:val="22"/>
      <w:szCs w:val="22"/>
      <w:lang w:val="el-GR"/>
    </w:rPr>
  </w:style>
  <w:style w:type="table" w:styleId="TableTheme">
    <w:name w:val="Table Theme"/>
    <w:basedOn w:val="TableNormal"/>
    <w:rsid w:val="0029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5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12A7"/>
    <w:pPr>
      <w:jc w:val="both"/>
    </w:pPr>
    <w:rPr>
      <w:rFonts w:ascii="Arial" w:hAnsi="Arial"/>
      <w:lang w:val="el-GR"/>
    </w:rPr>
  </w:style>
  <w:style w:type="paragraph" w:styleId="NormalWeb">
    <w:name w:val="Normal (Web)"/>
    <w:basedOn w:val="Normal"/>
    <w:rsid w:val="006D0EE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rsid w:val="00897C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CFD"/>
  </w:style>
  <w:style w:type="character" w:customStyle="1" w:styleId="BodyTextChar">
    <w:name w:val="Body Text Char"/>
    <w:link w:val="BodyText"/>
    <w:rsid w:val="00897CFD"/>
    <w:rPr>
      <w:rFonts w:ascii="Arial" w:hAnsi="Arial"/>
      <w:sz w:val="24"/>
      <w:szCs w:val="24"/>
      <w:lang w:val="el-GR"/>
    </w:rPr>
  </w:style>
  <w:style w:type="character" w:styleId="FootnoteReference">
    <w:name w:val="footnote reference"/>
    <w:unhideWhenUsed/>
    <w:rsid w:val="00897CFD"/>
    <w:rPr>
      <w:vertAlign w:val="superscript"/>
    </w:rPr>
  </w:style>
  <w:style w:type="character" w:styleId="Emphasis">
    <w:name w:val="Emphasis"/>
    <w:qFormat/>
    <w:rsid w:val="00CB5FAB"/>
    <w:rPr>
      <w:i/>
      <w:iCs/>
    </w:rPr>
  </w:style>
  <w:style w:type="paragraph" w:styleId="ListParagraph">
    <w:name w:val="List Paragraph"/>
    <w:basedOn w:val="Normal"/>
    <w:uiPriority w:val="34"/>
    <w:qFormat/>
    <w:rsid w:val="007E56CC"/>
    <w:pPr>
      <w:ind w:left="720"/>
      <w:contextualSpacing/>
    </w:pPr>
  </w:style>
  <w:style w:type="character" w:styleId="FollowedHyperlink">
    <w:name w:val="FollowedHyperlink"/>
    <w:basedOn w:val="DefaultParagraphFont"/>
    <w:rsid w:val="00372F9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29A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C92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29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29E7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2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hadjiadamou@papd.mof.gov.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ec.europa.eu/info/departments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commission/index_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hadjiadamou@papd.mof.gov.c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.eu/europass/en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pd@papd.mof.gov.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pd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7F9D263D9E4F802C1807034B7718" ma:contentTypeVersion="0" ma:contentTypeDescription="Create a new document." ma:contentTypeScope="" ma:versionID="d500af4a9f51fbe8cee9adfd0424d9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e8f869dd3f40d26152695ba6f931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0BDE5-70CB-439D-8389-43F7D2D42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66F0B-8592-4F3A-AA62-69BBF50129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3A3FB3-9C14-4444-A8C5-963DB98E2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0E75D-1321-45F6-AC98-8E00C8209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ΣΗΜΕΙΩΜΑ</vt:lpstr>
    </vt:vector>
  </TitlesOfParts>
  <Company>Hewlett-Packard Company</Company>
  <LinksUpToDate>false</LinksUpToDate>
  <CharactersWithSpaces>5057</CharactersWithSpaces>
  <SharedDoc>false</SharedDoc>
  <HLinks>
    <vt:vector size="30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mailto:jhadjiadamou@papd.mof.gov.cy</vt:lpwstr>
      </vt:variant>
      <vt:variant>
        <vt:lpwstr/>
      </vt:variant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mailto:jhadjiadamou@papd.mof.gov.cy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http://europass.cedefop.europa.eu/resources/european-language-levels-cefr</vt:lpwstr>
      </vt:variant>
      <vt:variant>
        <vt:lpwstr/>
      </vt:variant>
      <vt:variant>
        <vt:i4>6160481</vt:i4>
      </vt:variant>
      <vt:variant>
        <vt:i4>8</vt:i4>
      </vt:variant>
      <vt:variant>
        <vt:i4>0</vt:i4>
      </vt:variant>
      <vt:variant>
        <vt:i4>5</vt:i4>
      </vt:variant>
      <vt:variant>
        <vt:lpwstr>mailto:papd@papd.mof.gov.cy</vt:lpwstr>
      </vt:variant>
      <vt:variant>
        <vt:lpwstr/>
      </vt:variant>
      <vt:variant>
        <vt:i4>6160481</vt:i4>
      </vt:variant>
      <vt:variant>
        <vt:i4>5</vt:i4>
      </vt:variant>
      <vt:variant>
        <vt:i4>0</vt:i4>
      </vt:variant>
      <vt:variant>
        <vt:i4>5</vt:i4>
      </vt:variant>
      <vt:variant>
        <vt:lpwstr>mailto:papd@papd.mof.gov.cy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ΣΗΜΕΙΩΜΑ</dc:title>
  <dc:subject/>
  <dc:creator>MOF</dc:creator>
  <cp:keywords/>
  <cp:lastModifiedBy>Georgia Charalambidou</cp:lastModifiedBy>
  <cp:revision>2</cp:revision>
  <cp:lastPrinted>2023-09-12T08:04:00Z</cp:lastPrinted>
  <dcterms:created xsi:type="dcterms:W3CDTF">2023-09-22T07:33:00Z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0x010100C9667F9D263D9E4F802C1807034B7718</vt:lpwstr>
  </property>
</Properties>
</file>